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4DB3D" w14:textId="77777777" w:rsidR="00E762FC" w:rsidRPr="00E762FC" w:rsidRDefault="00E762FC" w:rsidP="00E762FC">
      <w:pPr>
        <w:pStyle w:val="isselectedend"/>
        <w:spacing w:after="0"/>
        <w:jc w:val="center"/>
        <w:rPr>
          <w:rFonts w:ascii="Microsoft YaHei" w:eastAsia="Microsoft YaHei" w:hAnsi="Microsoft YaHei" w:cs="Arial"/>
          <w:b/>
          <w:bCs/>
          <w:color w:val="1F2329"/>
          <w:szCs w:val="22"/>
          <w:lang w:val="en-US" w:eastAsia="zh-CN"/>
        </w:rPr>
      </w:pPr>
      <w:r w:rsidRPr="00E762FC">
        <w:rPr>
          <w:rFonts w:ascii="Microsoft YaHei" w:eastAsia="Microsoft YaHei" w:hAnsi="Microsoft YaHei" w:cs="Arial"/>
          <w:b/>
          <w:bCs/>
          <w:color w:val="1F2329"/>
          <w:szCs w:val="22"/>
          <w:lang w:eastAsia="zh-CN"/>
        </w:rPr>
        <w:t>全新新能源品牌升级暨混合动力新品发布会</w:t>
      </w:r>
    </w:p>
    <w:p w14:paraId="105140B3" w14:textId="28FFEFEB" w:rsidR="006B1A7B" w:rsidRDefault="006B1A7B" w:rsidP="006B1A7B">
      <w:pPr>
        <w:pStyle w:val="isselectedend"/>
        <w:spacing w:after="0"/>
        <w:jc w:val="center"/>
        <w:rPr>
          <w:rFonts w:ascii="Microsoft YaHei" w:eastAsia="Microsoft YaHei" w:hAnsi="Microsoft YaHei" w:cs="Arial"/>
          <w:b/>
          <w:bCs/>
          <w:color w:val="1F2329"/>
          <w:sz w:val="22"/>
          <w:szCs w:val="22"/>
          <w:lang w:val="en-US" w:eastAsia="zh-CN"/>
        </w:rPr>
      </w:pPr>
      <w:r w:rsidRPr="006B1A7B">
        <w:rPr>
          <w:rFonts w:ascii="Microsoft YaHei" w:eastAsia="Microsoft YaHei" w:hAnsi="Microsoft YaHei" w:cs="Arial"/>
          <w:b/>
          <w:bCs/>
          <w:color w:val="1F2329"/>
          <w:sz w:val="22"/>
          <w:szCs w:val="22"/>
          <w:lang w:val="en-US" w:eastAsia="zh-CN"/>
        </w:rPr>
        <w:t>Brand New Energy Upgrade &amp; Hybrid New Product Launch</w:t>
      </w:r>
    </w:p>
    <w:p w14:paraId="2D15101F" w14:textId="2484A8ED" w:rsidR="00EF5469" w:rsidRPr="00771191" w:rsidRDefault="00EF5469" w:rsidP="006B1A7B">
      <w:pPr>
        <w:pStyle w:val="isselectedend"/>
        <w:spacing w:before="0" w:beforeAutospacing="0" w:after="0" w:afterAutospacing="0"/>
        <w:jc w:val="both"/>
        <w:rPr>
          <w:rFonts w:ascii="Microsoft YaHei" w:eastAsia="Microsoft YaHei" w:hAnsi="Microsoft YaHei" w:cs="FangSong"/>
          <w:color w:val="000000"/>
          <w:sz w:val="18"/>
          <w:szCs w:val="18"/>
          <w:lang w:val="en-US" w:eastAsia="zh-CN"/>
          <w14:ligatures w14:val="standardContextual"/>
        </w:rPr>
      </w:pPr>
      <w:r w:rsidRPr="00771191">
        <w:rPr>
          <w:rFonts w:ascii="Microsoft YaHei" w:eastAsia="Microsoft YaHei" w:hAnsi="Microsoft YaHei" w:cs="FangSong"/>
          <w:color w:val="000000"/>
          <w:sz w:val="18"/>
          <w:szCs w:val="18"/>
          <w:lang w:val="en-US" w:eastAsia="zh-CN"/>
          <w14:ligatures w14:val="standardContextual"/>
        </w:rPr>
        <w:t>欢迎符合条件的供应商积极参与。</w:t>
      </w:r>
    </w:p>
    <w:p w14:paraId="1C1847D6" w14:textId="3CF671D4" w:rsidR="00EF5469" w:rsidRDefault="004B7248" w:rsidP="00E65C72">
      <w:pPr>
        <w:pStyle w:val="NormalWeb"/>
        <w:spacing w:before="0" w:beforeAutospacing="0" w:after="0" w:afterAutospacing="0"/>
        <w:jc w:val="both"/>
        <w:rPr>
          <w:rFonts w:ascii="Microsoft YaHei" w:eastAsia="Microsoft YaHei" w:hAnsi="Microsoft YaHei" w:cs="FangSong"/>
          <w:color w:val="000000"/>
          <w:sz w:val="18"/>
          <w:szCs w:val="18"/>
          <w:lang w:val="en-US" w:eastAsia="zh-CN"/>
          <w14:ligatures w14:val="standardContextual"/>
        </w:rPr>
      </w:pPr>
      <w:r>
        <w:rPr>
          <w:rFonts w:ascii="Microsoft YaHei" w:eastAsia="Microsoft YaHei" w:hAnsi="Microsoft YaHei" w:cs="FangSong"/>
          <w:color w:val="000000"/>
          <w:sz w:val="18"/>
          <w:szCs w:val="18"/>
          <w:lang w:val="en-US" w:eastAsia="zh-CN"/>
          <w14:ligatures w14:val="standardContextual"/>
        </w:rPr>
        <w:t>What we seek and say at the end</w:t>
      </w:r>
      <w:r w:rsidR="00EF5469" w:rsidRPr="00EF5469">
        <w:rPr>
          <w:rFonts w:ascii="Microsoft YaHei" w:eastAsia="Microsoft YaHei" w:hAnsi="Microsoft YaHei" w:cs="FangSong"/>
          <w:color w:val="000000"/>
          <w:sz w:val="18"/>
          <w:szCs w:val="18"/>
          <w:lang w:val="en-US" w:eastAsia="zh-CN"/>
          <w14:ligatures w14:val="standardContextual"/>
        </w:rPr>
        <w:t xml:space="preserve"> Qualified suppliers are welcome to participate.</w:t>
      </w:r>
    </w:p>
    <w:p w14:paraId="03E0B33C" w14:textId="77777777" w:rsidR="00EF5469" w:rsidRPr="00EF5469" w:rsidRDefault="00EF5469" w:rsidP="00E65C72">
      <w:pPr>
        <w:pStyle w:val="NormalWeb"/>
        <w:spacing w:before="0" w:beforeAutospacing="0" w:after="0" w:afterAutospacing="0"/>
        <w:jc w:val="both"/>
        <w:rPr>
          <w:rFonts w:ascii="Microsoft YaHei" w:eastAsia="Microsoft YaHei" w:hAnsi="Microsoft YaHei" w:cs="FangSong"/>
          <w:color w:val="000000"/>
          <w:sz w:val="18"/>
          <w:szCs w:val="18"/>
          <w:lang w:val="en-US" w:eastAsia="zh-CN"/>
          <w14:ligatures w14:val="standardContextual"/>
        </w:rPr>
      </w:pPr>
    </w:p>
    <w:p w14:paraId="5FA899B3" w14:textId="123A4585" w:rsidR="00771191" w:rsidRPr="00771191" w:rsidRDefault="00771191"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771191">
        <w:rPr>
          <w:rFonts w:ascii="Microsoft YaHei" w:eastAsia="Microsoft YaHei" w:hAnsi="Microsoft YaHei" w:cs="FangSong"/>
          <w:color w:val="000000"/>
          <w:kern w:val="0"/>
          <w:sz w:val="18"/>
          <w:szCs w:val="18"/>
        </w:rPr>
        <w:t>一</w:t>
      </w:r>
      <w:r w:rsidRPr="005E799B">
        <w:rPr>
          <w:rFonts w:ascii="Microsoft YaHei" w:eastAsia="Microsoft YaHei" w:hAnsi="Microsoft YaHei" w:cs="FangSong"/>
          <w:b/>
          <w:bCs/>
          <w:color w:val="000000"/>
          <w:kern w:val="0"/>
          <w:sz w:val="18"/>
          <w:szCs w:val="18"/>
        </w:rPr>
        <w:t>、项目名称</w:t>
      </w:r>
      <w:r w:rsidRPr="00771191">
        <w:rPr>
          <w:rFonts w:ascii="Microsoft YaHei" w:eastAsia="Microsoft YaHei" w:hAnsi="Microsoft YaHei" w:cs="FangSong"/>
          <w:color w:val="000000"/>
          <w:kern w:val="0"/>
          <w:sz w:val="18"/>
          <w:szCs w:val="18"/>
        </w:rPr>
        <w:t>：</w:t>
      </w:r>
      <w:r w:rsidR="00CD34AF" w:rsidRPr="00CD34AF">
        <w:rPr>
          <w:rFonts w:ascii="Microsoft YaHei" w:eastAsia="Microsoft YaHei" w:hAnsi="Microsoft YaHei" w:cs="FangSong"/>
          <w:color w:val="000000"/>
          <w:kern w:val="0"/>
          <w:sz w:val="18"/>
          <w:szCs w:val="18"/>
        </w:rPr>
        <w:t>全新新能源品牌升级暨混合动力新品发布会</w:t>
      </w:r>
    </w:p>
    <w:p w14:paraId="621D6049" w14:textId="60FE2D40" w:rsidR="00771191" w:rsidRPr="00771191" w:rsidRDefault="00771191"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Project Name</w:t>
      </w:r>
      <w:r w:rsidR="00CD34AF" w:rsidRPr="00CD34AF">
        <w:rPr>
          <w:rFonts w:ascii="Microsoft YaHei" w:eastAsia="Microsoft YaHei" w:hAnsi="Microsoft YaHei" w:cs="FangSong"/>
          <w:color w:val="000000"/>
          <w:kern w:val="0"/>
          <w:sz w:val="18"/>
          <w:szCs w:val="18"/>
        </w:rPr>
        <w:t>: Brand New Energy Upgrade &amp; Hybrid New Product Launch</w:t>
      </w:r>
    </w:p>
    <w:p w14:paraId="5EB18CC9" w14:textId="77777777" w:rsidR="00771191" w:rsidRPr="00740B40" w:rsidRDefault="00771191" w:rsidP="00E65C72">
      <w:pPr>
        <w:widowControl/>
        <w:spacing w:after="0" w:line="360" w:lineRule="atLeast"/>
        <w:jc w:val="both"/>
        <w:outlineLvl w:val="1"/>
        <w:rPr>
          <w:rFonts w:ascii="Microsoft YaHei" w:eastAsia="Microsoft YaHei" w:hAnsi="Microsoft YaHei" w:cs="FangSong"/>
          <w:color w:val="000000"/>
          <w:kern w:val="0"/>
          <w:sz w:val="18"/>
          <w:szCs w:val="18"/>
        </w:rPr>
      </w:pPr>
    </w:p>
    <w:p w14:paraId="3393742A" w14:textId="3729EE8E" w:rsidR="0077052F" w:rsidRPr="00740B40" w:rsidRDefault="0077052F"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740B40">
        <w:rPr>
          <w:rFonts w:ascii="Microsoft YaHei" w:eastAsia="Microsoft YaHei" w:hAnsi="Microsoft YaHei" w:cs="FangSong"/>
          <w:color w:val="000000"/>
          <w:kern w:val="0"/>
          <w:sz w:val="18"/>
          <w:szCs w:val="18"/>
        </w:rPr>
        <w:t>项目概况及介绍</w:t>
      </w:r>
    </w:p>
    <w:p w14:paraId="0A7EDEC6" w14:textId="54A49576" w:rsidR="003816C4" w:rsidRPr="00740B40" w:rsidRDefault="003816C4" w:rsidP="00E65C72">
      <w:pPr>
        <w:jc w:val="both"/>
        <w:rPr>
          <w:rFonts w:ascii="Microsoft YaHei" w:eastAsia="Microsoft YaHei" w:hAnsi="Microsoft YaHei" w:cs="FangSong"/>
          <w:color w:val="000000"/>
          <w:kern w:val="0"/>
          <w:sz w:val="18"/>
          <w:szCs w:val="18"/>
        </w:rPr>
      </w:pPr>
      <w:r w:rsidRPr="00740B40">
        <w:rPr>
          <w:rFonts w:ascii="Microsoft YaHei" w:eastAsia="Microsoft YaHei" w:hAnsi="Microsoft YaHei" w:cs="FangSong"/>
          <w:color w:val="000000"/>
          <w:kern w:val="0"/>
          <w:sz w:val="18"/>
          <w:szCs w:val="18"/>
        </w:rPr>
        <w:t>II. Project Overview &amp; Introduction</w:t>
      </w:r>
    </w:p>
    <w:p w14:paraId="31144E69" w14:textId="2DA3961B" w:rsidR="00740B40" w:rsidRPr="00073DB3" w:rsidRDefault="00740B40" w:rsidP="00E65C72">
      <w:pPr>
        <w:widowControl/>
        <w:spacing w:after="0" w:line="360" w:lineRule="atLeast"/>
        <w:jc w:val="both"/>
        <w:rPr>
          <w:rFonts w:ascii="Microsoft YaHei" w:eastAsia="Microsoft YaHei" w:hAnsi="Microsoft YaHei" w:cs="FangSong"/>
          <w:b/>
          <w:bCs/>
          <w:color w:val="000000"/>
          <w:kern w:val="0"/>
          <w:sz w:val="18"/>
          <w:szCs w:val="18"/>
        </w:rPr>
      </w:pPr>
      <w:r w:rsidRPr="005E799B">
        <w:rPr>
          <w:rFonts w:ascii="Microsoft YaHei" w:eastAsia="Microsoft YaHei" w:hAnsi="Microsoft YaHei" w:cs="FangSong"/>
          <w:b/>
          <w:bCs/>
          <w:color w:val="000000"/>
          <w:kern w:val="0"/>
          <w:sz w:val="18"/>
          <w:szCs w:val="18"/>
        </w:rPr>
        <w:t>合作周期：</w:t>
      </w:r>
      <w:r w:rsidR="00896151" w:rsidRPr="00896151">
        <w:rPr>
          <w:rFonts w:ascii="Microsoft YaHei" w:eastAsia="Microsoft YaHei" w:hAnsi="Microsoft YaHei" w:cs="FangSong"/>
          <w:color w:val="000000"/>
          <w:kern w:val="0"/>
          <w:sz w:val="18"/>
          <w:szCs w:val="18"/>
          <w:lang w:val="es-MX"/>
        </w:rPr>
        <w:t>合作期限为三</w:t>
      </w:r>
      <w:r w:rsidR="00896151" w:rsidRPr="00896151">
        <w:rPr>
          <w:rFonts w:ascii="Microsoft YaHei" w:eastAsia="Microsoft YaHei" w:hAnsi="Microsoft YaHei" w:cs="FangSong"/>
          <w:color w:val="000000"/>
          <w:kern w:val="0"/>
          <w:sz w:val="18"/>
          <w:szCs w:val="18"/>
        </w:rPr>
        <w:t>（3）</w:t>
      </w:r>
      <w:r w:rsidR="00896151" w:rsidRPr="00896151">
        <w:rPr>
          <w:rFonts w:ascii="Microsoft YaHei" w:eastAsia="Microsoft YaHei" w:hAnsi="Microsoft YaHei" w:cs="FangSong"/>
          <w:color w:val="000000"/>
          <w:kern w:val="0"/>
          <w:sz w:val="18"/>
          <w:szCs w:val="18"/>
          <w:lang w:val="es-MX"/>
        </w:rPr>
        <w:t>个月</w:t>
      </w:r>
      <w:r w:rsidR="00896151" w:rsidRPr="00896151">
        <w:rPr>
          <w:rFonts w:ascii="Microsoft YaHei" w:eastAsia="Microsoft YaHei" w:hAnsi="Microsoft YaHei" w:cs="FangSong"/>
          <w:color w:val="000000"/>
          <w:kern w:val="0"/>
          <w:sz w:val="18"/>
          <w:szCs w:val="18"/>
        </w:rPr>
        <w:t>，</w:t>
      </w:r>
      <w:r w:rsidR="00896151" w:rsidRPr="00896151">
        <w:rPr>
          <w:rFonts w:ascii="Microsoft YaHei" w:eastAsia="Microsoft YaHei" w:hAnsi="Microsoft YaHei" w:cs="FangSong"/>
          <w:color w:val="000000"/>
          <w:kern w:val="0"/>
          <w:sz w:val="18"/>
          <w:szCs w:val="18"/>
          <w:lang w:val="es-MX"/>
        </w:rPr>
        <w:t>自正式协议签署之日起计算。具体合作期限以正式协议正式签署生效之日为准。</w:t>
      </w:r>
    </w:p>
    <w:p w14:paraId="7310D5F4" w14:textId="332EE47D" w:rsidR="00740B40" w:rsidRDefault="00740B40" w:rsidP="00E65C72">
      <w:pPr>
        <w:widowControl/>
        <w:spacing w:after="0" w:line="360" w:lineRule="atLeast"/>
        <w:jc w:val="both"/>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Cooperation Period:</w:t>
      </w:r>
      <w:r w:rsidRPr="00740B40">
        <w:rPr>
          <w:rFonts w:ascii="Microsoft YaHei" w:eastAsia="Microsoft YaHei" w:hAnsi="Microsoft YaHei" w:cs="FangSong"/>
          <w:color w:val="000000"/>
          <w:kern w:val="0"/>
          <w:sz w:val="18"/>
          <w:szCs w:val="18"/>
        </w:rPr>
        <w:t xml:space="preserve"> </w:t>
      </w:r>
      <w:r w:rsidR="00A16BFB" w:rsidRPr="00A16BFB">
        <w:rPr>
          <w:rFonts w:ascii="Microsoft YaHei" w:eastAsia="Microsoft YaHei" w:hAnsi="Microsoft YaHei" w:cs="FangSong"/>
          <w:color w:val="000000"/>
          <w:kern w:val="0"/>
          <w:sz w:val="18"/>
          <w:szCs w:val="18"/>
        </w:rPr>
        <w:t>The cooperation period shall be three (3) months, commencing on the date of execution of the formal agreement. The exact cooperation period shall be calculated based on the effective date of the duly executed formal agreement.</w:t>
      </w:r>
    </w:p>
    <w:p w14:paraId="0EDCCF9E" w14:textId="77777777" w:rsidR="00740B40" w:rsidRPr="00740B40" w:rsidRDefault="00740B40" w:rsidP="00E65C72">
      <w:pPr>
        <w:widowControl/>
        <w:spacing w:after="0" w:line="360" w:lineRule="atLeast"/>
        <w:jc w:val="both"/>
        <w:rPr>
          <w:rFonts w:ascii="Microsoft YaHei" w:eastAsia="Microsoft YaHei" w:hAnsi="Microsoft YaHei" w:cs="FangSong"/>
          <w:color w:val="000000"/>
          <w:kern w:val="0"/>
          <w:sz w:val="18"/>
          <w:szCs w:val="18"/>
        </w:rPr>
      </w:pPr>
    </w:p>
    <w:p w14:paraId="29F961E9" w14:textId="77777777" w:rsidR="000B4CDD" w:rsidRPr="005E799B" w:rsidRDefault="000B4CDD"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color w:val="000000"/>
          <w:kern w:val="0"/>
          <w:sz w:val="18"/>
          <w:szCs w:val="18"/>
        </w:rPr>
        <w:t>核心需求（具体以后续项目技术要求为准）</w:t>
      </w:r>
    </w:p>
    <w:p w14:paraId="5F2DF738" w14:textId="77777777" w:rsidR="000B4CDD" w:rsidRPr="005E799B" w:rsidRDefault="000B4CDD"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color w:val="000000"/>
          <w:kern w:val="0"/>
          <w:sz w:val="18"/>
          <w:szCs w:val="18"/>
        </w:rPr>
        <w:t>Core Requirements (Specific details shall be subject to the subsequent Technical Requirements)</w:t>
      </w:r>
    </w:p>
    <w:p w14:paraId="0BE19837" w14:textId="67D2B0E8" w:rsidR="000B4CDD" w:rsidRPr="005E799B" w:rsidRDefault="000B4CDD" w:rsidP="00E65C72">
      <w:pPr>
        <w:widowControl/>
        <w:numPr>
          <w:ilvl w:val="0"/>
          <w:numId w:val="20"/>
        </w:numPr>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服务期限</w:t>
      </w:r>
      <w:r w:rsidR="00A218CD" w:rsidRPr="00C57B49">
        <w:rPr>
          <w:rFonts w:ascii="Microsoft YaHei" w:eastAsia="Microsoft YaHei" w:hAnsi="Microsoft YaHei" w:cs="FangSong"/>
          <w:b/>
          <w:bCs/>
          <w:color w:val="000000"/>
          <w:kern w:val="0"/>
          <w:sz w:val="18"/>
          <w:szCs w:val="18"/>
        </w:rPr>
        <w:t>:</w:t>
      </w:r>
      <w:r w:rsidRPr="005E799B">
        <w:rPr>
          <w:rFonts w:ascii="Microsoft YaHei" w:eastAsia="Microsoft YaHei" w:hAnsi="Microsoft YaHei" w:cs="FangSong"/>
          <w:color w:val="000000"/>
          <w:kern w:val="0"/>
          <w:sz w:val="18"/>
          <w:szCs w:val="18"/>
        </w:rPr>
        <w:t xml:space="preserve"> </w:t>
      </w:r>
      <w:r w:rsidR="00C57B49" w:rsidRPr="00C57B49">
        <w:rPr>
          <w:rFonts w:ascii="Microsoft YaHei" w:eastAsia="Microsoft YaHei" w:hAnsi="Microsoft YaHei" w:cs="FangSong"/>
          <w:color w:val="000000"/>
          <w:kern w:val="0"/>
          <w:sz w:val="18"/>
          <w:szCs w:val="18"/>
        </w:rPr>
        <w:t>服务期限为十月至十二月，共计三（3）个月。服务范围应涵盖两场活动前期、中期及后期所需的全部工作，包括活动前期策划与准备、活动现场执行、活动后续跟进，以及最终活动执行证明材料及相关文件的整理和提交。</w:t>
      </w:r>
    </w:p>
    <w:p w14:paraId="7C2321CA" w14:textId="0BD9A692" w:rsidR="00FC4E23" w:rsidRPr="00824ABA" w:rsidRDefault="000B4CDD" w:rsidP="00FC4E23">
      <w:pPr>
        <w:widowControl/>
        <w:numPr>
          <w:ilvl w:val="0"/>
          <w:numId w:val="20"/>
        </w:numPr>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服务要求</w:t>
      </w:r>
      <w:r w:rsidRPr="47FB7B32">
        <w:rPr>
          <w:rFonts w:ascii="Microsoft YaHei" w:eastAsia="Microsoft YaHei" w:hAnsi="Microsoft YaHei" w:cs="FangSong"/>
          <w:b/>
          <w:bCs/>
          <w:color w:val="000000" w:themeColor="text1"/>
          <w:sz w:val="18"/>
          <w:szCs w:val="18"/>
        </w:rPr>
        <w:t>：</w:t>
      </w:r>
      <w:r w:rsidR="00FC4E23" w:rsidRPr="00FC4E23">
        <w:rPr>
          <w:rFonts w:ascii="Microsoft YaHei" w:eastAsia="Microsoft YaHei" w:hAnsi="Microsoft YaHei" w:cs="FangSong"/>
          <w:color w:val="000000"/>
          <w:kern w:val="0"/>
          <w:sz w:val="18"/>
          <w:szCs w:val="18"/>
          <w:lang w:val="es-MX"/>
        </w:rPr>
        <w:t>长安</w:t>
      </w:r>
      <w:r w:rsidR="00FC4E23" w:rsidRPr="47FB7B32">
        <w:rPr>
          <w:rFonts w:ascii="Microsoft YaHei" w:eastAsia="Microsoft YaHei" w:hAnsi="Microsoft YaHei" w:cs="FangSong"/>
          <w:color w:val="000000" w:themeColor="text1"/>
          <w:sz w:val="18"/>
          <w:szCs w:val="18"/>
          <w:lang w:val="es-MX"/>
        </w:rPr>
        <w:t>汽车墨西哥公司将举办</w:t>
      </w:r>
      <w:r w:rsidR="00FC4E23" w:rsidRPr="47FB7B32">
        <w:rPr>
          <w:rFonts w:ascii="Microsoft YaHei" w:eastAsia="Microsoft YaHei" w:hAnsi="Microsoft YaHei" w:cs="FangSong"/>
          <w:color w:val="000000" w:themeColor="text1"/>
          <w:sz w:val="18"/>
          <w:szCs w:val="18"/>
        </w:rPr>
        <w:t xml:space="preserve"> </w:t>
      </w:r>
      <w:r w:rsidR="00FC4E23" w:rsidRPr="47FB7B32">
        <w:rPr>
          <w:rFonts w:ascii="Microsoft YaHei" w:eastAsia="Microsoft YaHei" w:hAnsi="Microsoft YaHei" w:cs="FangSong"/>
          <w:b/>
          <w:bCs/>
          <w:color w:val="000000" w:themeColor="text1"/>
          <w:sz w:val="18"/>
          <w:szCs w:val="18"/>
        </w:rPr>
        <w:t xml:space="preserve">CS55 HEV/PHEV </w:t>
      </w:r>
      <w:r w:rsidR="00FC4E23" w:rsidRPr="47FB7B32">
        <w:rPr>
          <w:rFonts w:ascii="Microsoft YaHei" w:eastAsia="Microsoft YaHei" w:hAnsi="Microsoft YaHei" w:cs="FangSong"/>
          <w:b/>
          <w:bCs/>
          <w:color w:val="000000" w:themeColor="text1"/>
          <w:sz w:val="18"/>
          <w:szCs w:val="18"/>
          <w:lang w:val="es-MX"/>
        </w:rPr>
        <w:t>及</w:t>
      </w:r>
      <w:r w:rsidR="00FC4E23" w:rsidRPr="47FB7B32">
        <w:rPr>
          <w:rFonts w:ascii="Microsoft YaHei" w:eastAsia="Microsoft YaHei" w:hAnsi="Microsoft YaHei" w:cs="FangSong"/>
          <w:b/>
          <w:bCs/>
          <w:color w:val="000000" w:themeColor="text1"/>
          <w:sz w:val="18"/>
          <w:szCs w:val="18"/>
        </w:rPr>
        <w:t xml:space="preserve"> EADO PLUS HEV</w:t>
      </w:r>
      <w:r w:rsidR="00FC4E23" w:rsidRPr="47FB7B32">
        <w:rPr>
          <w:rFonts w:ascii="Microsoft YaHei" w:eastAsia="Microsoft YaHei" w:hAnsi="Microsoft YaHei" w:cs="FangSong"/>
          <w:color w:val="000000" w:themeColor="text1"/>
          <w:sz w:val="18"/>
          <w:szCs w:val="18"/>
        </w:rPr>
        <w:t xml:space="preserve"> </w:t>
      </w:r>
      <w:r w:rsidR="00FC4E23" w:rsidRPr="47FB7B32">
        <w:rPr>
          <w:rFonts w:ascii="Microsoft YaHei" w:eastAsia="Microsoft YaHei" w:hAnsi="Microsoft YaHei" w:cs="FangSong"/>
          <w:color w:val="000000" w:themeColor="text1"/>
          <w:sz w:val="18"/>
          <w:szCs w:val="18"/>
          <w:lang w:val="es-MX"/>
        </w:rPr>
        <w:t>新车型官方上市发布活动。本项目由以下两场主要活动组成</w:t>
      </w:r>
      <w:r w:rsidR="00FC4E23" w:rsidRPr="00824ABA">
        <w:rPr>
          <w:rFonts w:ascii="Microsoft YaHei" w:eastAsia="Microsoft YaHei" w:hAnsi="Microsoft YaHei" w:cs="FangSong"/>
          <w:color w:val="000000" w:themeColor="text1"/>
          <w:sz w:val="18"/>
          <w:szCs w:val="18"/>
        </w:rPr>
        <w:t>：</w:t>
      </w:r>
    </w:p>
    <w:p w14:paraId="6AD434CC" w14:textId="0AB143E8" w:rsidR="00FC4E23" w:rsidRPr="00FC4E23" w:rsidRDefault="00FC4E23" w:rsidP="00FC4E23">
      <w:pPr>
        <w:widowControl/>
        <w:numPr>
          <w:ilvl w:val="0"/>
          <w:numId w:val="31"/>
        </w:numPr>
        <w:spacing w:after="0" w:line="360" w:lineRule="atLeast"/>
        <w:jc w:val="both"/>
        <w:outlineLvl w:val="1"/>
        <w:rPr>
          <w:rFonts w:ascii="Microsoft YaHei" w:eastAsia="Microsoft YaHei" w:hAnsi="Microsoft YaHei" w:cs="FangSong"/>
          <w:color w:val="000000"/>
          <w:kern w:val="0"/>
          <w:sz w:val="18"/>
          <w:szCs w:val="18"/>
          <w:lang w:val="es-MX"/>
        </w:rPr>
      </w:pPr>
      <w:r w:rsidRPr="54AF37F7">
        <w:rPr>
          <w:rFonts w:ascii="Microsoft YaHei" w:eastAsia="Microsoft YaHei" w:hAnsi="Microsoft YaHei" w:cs="FangSong"/>
          <w:b/>
          <w:bCs/>
          <w:color w:val="000000" w:themeColor="text1"/>
          <w:sz w:val="18"/>
          <w:szCs w:val="18"/>
          <w:lang w:val="es-MX"/>
        </w:rPr>
        <w:t>第一场活动</w:t>
      </w:r>
      <w:r w:rsidRPr="00C47877">
        <w:rPr>
          <w:rFonts w:ascii="Microsoft YaHei" w:eastAsia="Microsoft YaHei" w:hAnsi="Microsoft YaHei" w:cs="FangSong"/>
          <w:b/>
          <w:bCs/>
          <w:color w:val="000000" w:themeColor="text1"/>
          <w:sz w:val="18"/>
          <w:szCs w:val="18"/>
        </w:rPr>
        <w:t>——</w:t>
      </w:r>
      <w:r w:rsidRPr="54AF37F7">
        <w:rPr>
          <w:rFonts w:ascii="Microsoft YaHei" w:eastAsia="Microsoft YaHei" w:hAnsi="Microsoft YaHei" w:cs="FangSong"/>
          <w:b/>
          <w:bCs/>
          <w:color w:val="000000" w:themeColor="text1"/>
          <w:sz w:val="18"/>
          <w:szCs w:val="18"/>
          <w:lang w:val="es-MX"/>
        </w:rPr>
        <w:t>试驾活动</w:t>
      </w:r>
      <w:r w:rsidRPr="00C47877">
        <w:rPr>
          <w:rFonts w:ascii="Microsoft YaHei" w:eastAsia="Microsoft YaHei" w:hAnsi="Microsoft YaHei" w:cs="FangSong"/>
          <w:b/>
          <w:bCs/>
          <w:color w:val="000000" w:themeColor="text1"/>
          <w:sz w:val="18"/>
          <w:szCs w:val="18"/>
        </w:rPr>
        <w:t>：</w:t>
      </w:r>
      <w:r w:rsidR="387C63E0" w:rsidRPr="7F2E0715">
        <w:rPr>
          <w:rFonts w:ascii="Microsoft YaHei" w:eastAsia="Microsoft YaHei" w:hAnsi="Microsoft YaHei" w:cs="Microsoft YaHei"/>
          <w:sz w:val="18"/>
          <w:szCs w:val="18"/>
        </w:rPr>
        <w:t>活动将在符合长安发布新品的封闭试驾场地举行</w:t>
      </w:r>
      <w:r w:rsidRPr="00C47877">
        <w:rPr>
          <w:rFonts w:ascii="Microsoft YaHei" w:eastAsia="Microsoft YaHei" w:hAnsi="Microsoft YaHei" w:cs="FangSong"/>
          <w:color w:val="000000" w:themeColor="text1"/>
          <w:sz w:val="18"/>
          <w:szCs w:val="18"/>
        </w:rPr>
        <w:t>，</w:t>
      </w:r>
      <w:r w:rsidRPr="54AF37F7">
        <w:rPr>
          <w:rFonts w:ascii="Microsoft YaHei" w:eastAsia="Microsoft YaHei" w:hAnsi="Microsoft YaHei" w:cs="FangSong"/>
          <w:color w:val="000000" w:themeColor="text1"/>
          <w:sz w:val="18"/>
          <w:szCs w:val="18"/>
          <w:lang w:val="es-MX"/>
        </w:rPr>
        <w:t>邀请指定媒体及</w:t>
      </w:r>
      <w:r w:rsidRPr="00C47877">
        <w:rPr>
          <w:rFonts w:ascii="Microsoft YaHei" w:eastAsia="Microsoft YaHei" w:hAnsi="Microsoft YaHei" w:cs="FangSong"/>
          <w:color w:val="000000" w:themeColor="text1"/>
          <w:sz w:val="18"/>
          <w:szCs w:val="18"/>
        </w:rPr>
        <w:t xml:space="preserve"> KOL </w:t>
      </w:r>
      <w:r w:rsidRPr="54AF37F7">
        <w:rPr>
          <w:rFonts w:ascii="Microsoft YaHei" w:eastAsia="Microsoft YaHei" w:hAnsi="Microsoft YaHei" w:cs="FangSong"/>
          <w:color w:val="000000" w:themeColor="text1"/>
          <w:sz w:val="18"/>
          <w:szCs w:val="18"/>
          <w:lang w:val="es-MX"/>
        </w:rPr>
        <w:t>首次体验并试驾新车型。供应商负责完整试驾体验的策划与执行，包括试驾路线设计、驾驶体验项目、车辆协调、安全措施、接待服务及现场运营等。</w:t>
      </w:r>
    </w:p>
    <w:p w14:paraId="6899373E" w14:textId="3ADFC384" w:rsidR="000B4CDD" w:rsidRPr="00FC4E23" w:rsidRDefault="00FC4E23" w:rsidP="00FC4E23">
      <w:pPr>
        <w:widowControl/>
        <w:numPr>
          <w:ilvl w:val="0"/>
          <w:numId w:val="31"/>
        </w:numPr>
        <w:spacing w:after="0" w:line="360" w:lineRule="atLeast"/>
        <w:jc w:val="both"/>
        <w:outlineLvl w:val="1"/>
        <w:rPr>
          <w:rFonts w:ascii="Microsoft YaHei" w:eastAsia="Microsoft YaHei" w:hAnsi="Microsoft YaHei" w:cs="FangSong"/>
          <w:color w:val="000000"/>
          <w:kern w:val="0"/>
          <w:sz w:val="18"/>
          <w:szCs w:val="18"/>
          <w:lang w:val="es-MX"/>
        </w:rPr>
      </w:pPr>
      <w:r w:rsidRPr="00FC4E23">
        <w:rPr>
          <w:rFonts w:ascii="Microsoft YaHei" w:eastAsia="Microsoft YaHei" w:hAnsi="Microsoft YaHei" w:cs="FangSong"/>
          <w:b/>
          <w:bCs/>
          <w:color w:val="000000"/>
          <w:kern w:val="0"/>
          <w:sz w:val="18"/>
          <w:szCs w:val="18"/>
          <w:lang w:val="es-MX"/>
        </w:rPr>
        <w:t>第二场活动——官方上市发布会：</w:t>
      </w:r>
      <w:r w:rsidRPr="00FC4E23">
        <w:rPr>
          <w:rFonts w:ascii="Microsoft YaHei" w:eastAsia="Microsoft YaHei" w:hAnsi="Microsoft YaHei" w:cs="FangSong"/>
          <w:color w:val="000000"/>
          <w:kern w:val="0"/>
          <w:sz w:val="18"/>
          <w:szCs w:val="18"/>
          <w:lang w:val="es-MX"/>
        </w:rPr>
        <w:t>举办新车型官方上市发布活动，包括车辆揭幕、管理层演讲、特别嘉宾参与、晚宴、娱乐表演，以及实现高品质新品发布体验所需的全部制作及活动服务。</w:t>
      </w:r>
    </w:p>
    <w:p w14:paraId="58E932E1" w14:textId="66524A04" w:rsidR="000B4CDD" w:rsidRPr="00653BDF" w:rsidRDefault="000B4CDD" w:rsidP="00E65C72">
      <w:pPr>
        <w:widowControl/>
        <w:numPr>
          <w:ilvl w:val="0"/>
          <w:numId w:val="20"/>
        </w:numPr>
        <w:spacing w:after="0" w:line="360" w:lineRule="atLeast"/>
        <w:jc w:val="both"/>
        <w:outlineLvl w:val="1"/>
        <w:rPr>
          <w:rFonts w:ascii="Microsoft YaHei" w:eastAsia="Microsoft YaHei" w:hAnsi="Microsoft YaHei" w:cs="FangSong"/>
          <w:color w:val="000000"/>
          <w:kern w:val="0"/>
          <w:sz w:val="18"/>
          <w:szCs w:val="18"/>
          <w:lang w:val="es-MX"/>
        </w:rPr>
      </w:pPr>
      <w:r w:rsidRPr="005E799B">
        <w:rPr>
          <w:rFonts w:ascii="Microsoft YaHei" w:eastAsia="Microsoft YaHei" w:hAnsi="Microsoft YaHei" w:cs="FangSong"/>
          <w:b/>
          <w:bCs/>
          <w:color w:val="000000"/>
          <w:kern w:val="0"/>
          <w:sz w:val="18"/>
          <w:szCs w:val="18"/>
        </w:rPr>
        <w:t>服务频率</w:t>
      </w:r>
      <w:r w:rsidR="00756686">
        <w:rPr>
          <w:rFonts w:ascii="Microsoft YaHei" w:eastAsia="Microsoft YaHei" w:hAnsi="Microsoft YaHei" w:cs="FangSong"/>
          <w:b/>
          <w:bCs/>
          <w:color w:val="000000"/>
          <w:kern w:val="0"/>
          <w:sz w:val="18"/>
          <w:szCs w:val="18"/>
          <w:lang w:val="es-MX"/>
        </w:rPr>
        <w:t>:</w:t>
      </w:r>
      <w:r w:rsidR="00FC4E23">
        <w:rPr>
          <w:rFonts w:ascii="Microsoft YaHei" w:eastAsia="Microsoft YaHei" w:hAnsi="Microsoft YaHei" w:cs="FangSong"/>
          <w:b/>
          <w:bCs/>
          <w:color w:val="000000"/>
          <w:kern w:val="0"/>
          <w:sz w:val="18"/>
          <w:szCs w:val="18"/>
          <w:lang w:val="es-MX"/>
        </w:rPr>
        <w:t xml:space="preserve"> </w:t>
      </w:r>
      <w:r w:rsidR="00653BDF" w:rsidRPr="00653BDF">
        <w:rPr>
          <w:rFonts w:ascii="Microsoft YaHei" w:eastAsia="Microsoft YaHei" w:hAnsi="Microsoft YaHei" w:cs="FangSong"/>
          <w:color w:val="000000"/>
          <w:kern w:val="0"/>
          <w:sz w:val="18"/>
          <w:szCs w:val="18"/>
        </w:rPr>
        <w:t>供应商应在整个服务期限内</w:t>
      </w:r>
      <w:r w:rsidR="00653BDF" w:rsidRPr="00653BDF">
        <w:rPr>
          <w:rFonts w:ascii="Microsoft YaHei" w:eastAsia="Microsoft YaHei" w:hAnsi="Microsoft YaHei" w:cs="FangSong"/>
          <w:color w:val="000000"/>
          <w:kern w:val="0"/>
          <w:sz w:val="18"/>
          <w:szCs w:val="18"/>
          <w:lang w:val="es-MX"/>
        </w:rPr>
        <w:t>，</w:t>
      </w:r>
      <w:r w:rsidR="00653BDF" w:rsidRPr="00653BDF">
        <w:rPr>
          <w:rFonts w:ascii="Microsoft YaHei" w:eastAsia="Microsoft YaHei" w:hAnsi="Microsoft YaHei" w:cs="FangSong"/>
          <w:color w:val="000000"/>
          <w:kern w:val="0"/>
          <w:sz w:val="18"/>
          <w:szCs w:val="18"/>
        </w:rPr>
        <w:t>根据项目时间表以及长安汽车墨西哥公司提出的具体要求持续提供服务。服务范围包括活动前期策划与准备、活动现场执行</w:t>
      </w:r>
      <w:r w:rsidR="00653BDF" w:rsidRPr="00653BDF">
        <w:rPr>
          <w:rFonts w:ascii="Microsoft YaHei" w:eastAsia="Microsoft YaHei" w:hAnsi="Microsoft YaHei" w:cs="FangSong"/>
          <w:color w:val="000000"/>
          <w:kern w:val="0"/>
          <w:sz w:val="18"/>
          <w:szCs w:val="18"/>
          <w:lang w:val="es-MX"/>
        </w:rPr>
        <w:t>，</w:t>
      </w:r>
      <w:r w:rsidR="00653BDF" w:rsidRPr="00653BDF">
        <w:rPr>
          <w:rFonts w:ascii="Microsoft YaHei" w:eastAsia="Microsoft YaHei" w:hAnsi="Microsoft YaHei" w:cs="FangSong"/>
          <w:color w:val="000000"/>
          <w:kern w:val="0"/>
          <w:sz w:val="18"/>
          <w:szCs w:val="18"/>
        </w:rPr>
        <w:t>以及活动结束后的跟进和报告工作。</w:t>
      </w:r>
    </w:p>
    <w:p w14:paraId="3E7FFC2F" w14:textId="77777777" w:rsidR="00653BDF" w:rsidRPr="00653BDF" w:rsidRDefault="000B4CDD" w:rsidP="00653BDF">
      <w:pPr>
        <w:widowControl/>
        <w:numPr>
          <w:ilvl w:val="0"/>
          <w:numId w:val="20"/>
        </w:numPr>
        <w:spacing w:after="0" w:line="360" w:lineRule="atLeast"/>
        <w:jc w:val="both"/>
        <w:outlineLvl w:val="1"/>
        <w:rPr>
          <w:rFonts w:ascii="Microsoft YaHei" w:eastAsia="Microsoft YaHei" w:hAnsi="Microsoft YaHei" w:cs="FangSong"/>
          <w:color w:val="000000"/>
          <w:kern w:val="0"/>
          <w:sz w:val="18"/>
          <w:szCs w:val="18"/>
          <w:lang w:val="es-MX"/>
        </w:rPr>
      </w:pPr>
      <w:r w:rsidRPr="005E799B">
        <w:rPr>
          <w:rFonts w:ascii="Microsoft YaHei" w:eastAsia="Microsoft YaHei" w:hAnsi="Microsoft YaHei" w:cs="FangSong"/>
          <w:b/>
          <w:bCs/>
          <w:color w:val="000000"/>
          <w:kern w:val="0"/>
          <w:sz w:val="18"/>
          <w:szCs w:val="18"/>
        </w:rPr>
        <w:t>服务范围</w:t>
      </w:r>
      <w:r w:rsidRPr="00653BDF">
        <w:rPr>
          <w:rFonts w:ascii="Microsoft YaHei" w:eastAsia="Microsoft YaHei" w:hAnsi="Microsoft YaHei" w:cs="FangSong"/>
          <w:b/>
          <w:bCs/>
          <w:color w:val="000000"/>
          <w:kern w:val="0"/>
          <w:sz w:val="18"/>
          <w:szCs w:val="18"/>
          <w:lang w:val="es-MX"/>
        </w:rPr>
        <w:t>：</w:t>
      </w:r>
      <w:r w:rsidRPr="00653BDF">
        <w:rPr>
          <w:rFonts w:ascii="Microsoft YaHei" w:eastAsia="Microsoft YaHei" w:hAnsi="Microsoft YaHei" w:cs="FangSong"/>
          <w:color w:val="000000"/>
          <w:kern w:val="0"/>
          <w:sz w:val="18"/>
          <w:szCs w:val="18"/>
          <w:lang w:val="es-MX"/>
        </w:rPr>
        <w:t xml:space="preserve"> </w:t>
      </w:r>
      <w:r w:rsidR="00653BDF" w:rsidRPr="00653BDF">
        <w:rPr>
          <w:rFonts w:ascii="Microsoft YaHei" w:eastAsia="Microsoft YaHei" w:hAnsi="Microsoft YaHei" w:cs="FangSong"/>
          <w:color w:val="000000"/>
          <w:kern w:val="0"/>
          <w:sz w:val="18"/>
          <w:szCs w:val="18"/>
          <w:lang w:val="es-MX"/>
        </w:rPr>
        <w:t>供应商应负责提供并协调两场活动成功策划及执行所需的全部服务，包括但不限于：</w:t>
      </w:r>
    </w:p>
    <w:p w14:paraId="4EFA5BB5"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试驾路线设计及驾驶体验项目。</w:t>
      </w:r>
    </w:p>
    <w:p w14:paraId="759D1747"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活动策划、制作及现场统筹。</w:t>
      </w:r>
    </w:p>
    <w:p w14:paraId="2692E78B"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lastRenderedPageBreak/>
        <w:t>车辆物流、车辆摆放、调度及现场协调。</w:t>
      </w:r>
    </w:p>
    <w:p w14:paraId="6CC996EF"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安全、安保、医疗及紧急情况处理方案。</w:t>
      </w:r>
    </w:p>
    <w:p w14:paraId="0CB04E0E"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餐饮、接待及宾客服务。</w:t>
      </w:r>
    </w:p>
    <w:p w14:paraId="62AF330B"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官方上市发布会场地的寻找、预订及现场管理。</w:t>
      </w:r>
    </w:p>
    <w:p w14:paraId="76462388"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舞台、场景设计、技术制作及活动基础设施。</w:t>
      </w:r>
    </w:p>
    <w:p w14:paraId="7BCDFFE1"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娱乐表演及特别嘉宾协调。</w:t>
      </w:r>
    </w:p>
    <w:p w14:paraId="28DE5519"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新车揭幕方案及执行。</w:t>
      </w:r>
    </w:p>
    <w:p w14:paraId="74736B62"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rPr>
      </w:pPr>
      <w:r w:rsidRPr="00653BDF">
        <w:rPr>
          <w:rFonts w:ascii="Microsoft YaHei" w:eastAsia="Microsoft YaHei" w:hAnsi="Microsoft YaHei" w:cs="FangSong"/>
          <w:color w:val="000000"/>
          <w:kern w:val="0"/>
          <w:sz w:val="18"/>
          <w:szCs w:val="18"/>
          <w:lang w:val="es-MX"/>
        </w:rPr>
        <w:t>活动流程及现场执行流程</w:t>
      </w:r>
      <w:r w:rsidRPr="00653BDF">
        <w:rPr>
          <w:rFonts w:ascii="Microsoft YaHei" w:eastAsia="Microsoft YaHei" w:hAnsi="Microsoft YaHei" w:cs="FangSong"/>
          <w:color w:val="000000"/>
          <w:kern w:val="0"/>
          <w:sz w:val="18"/>
          <w:szCs w:val="18"/>
        </w:rPr>
        <w:t>（Run of Show）</w:t>
      </w:r>
      <w:r w:rsidRPr="00653BDF">
        <w:rPr>
          <w:rFonts w:ascii="Microsoft YaHei" w:eastAsia="Microsoft YaHei" w:hAnsi="Microsoft YaHei" w:cs="FangSong"/>
          <w:color w:val="000000"/>
          <w:kern w:val="0"/>
          <w:sz w:val="18"/>
          <w:szCs w:val="18"/>
          <w:lang w:val="es-MX"/>
        </w:rPr>
        <w:t>。</w:t>
      </w:r>
    </w:p>
    <w:p w14:paraId="0AEB7D80"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晚宴及餐饮服务。</w:t>
      </w:r>
    </w:p>
    <w:p w14:paraId="073A4463"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嘉宾报名、RSVP 管理及现场接待。</w:t>
      </w:r>
    </w:p>
    <w:p w14:paraId="615E35DF"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活动摄影、摄像及现场记录。</w:t>
      </w:r>
    </w:p>
    <w:p w14:paraId="764596C8" w14:textId="77777777" w:rsidR="00653BDF" w:rsidRPr="00653BDF" w:rsidRDefault="00653BDF" w:rsidP="00653BDF">
      <w:pPr>
        <w:widowControl/>
        <w:numPr>
          <w:ilvl w:val="0"/>
          <w:numId w:val="7"/>
        </w:numPr>
        <w:spacing w:after="0" w:line="360" w:lineRule="atLeast"/>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活动结束后的总结报告及所有要求的证明材料和文件。</w:t>
      </w:r>
    </w:p>
    <w:p w14:paraId="0551D2BC" w14:textId="491F07A8" w:rsidR="000B4CDD" w:rsidRPr="00653BDF" w:rsidRDefault="00653BDF" w:rsidP="00653BDF">
      <w:pPr>
        <w:widowControl/>
        <w:spacing w:after="0" w:line="360" w:lineRule="atLeast"/>
        <w:ind w:left="720"/>
        <w:jc w:val="both"/>
        <w:outlineLvl w:val="1"/>
        <w:rPr>
          <w:rFonts w:ascii="Microsoft YaHei" w:eastAsia="Microsoft YaHei" w:hAnsi="Microsoft YaHei" w:cs="FangSong"/>
          <w:color w:val="000000"/>
          <w:kern w:val="0"/>
          <w:sz w:val="18"/>
          <w:szCs w:val="18"/>
          <w:lang w:val="es-MX"/>
        </w:rPr>
      </w:pPr>
      <w:r w:rsidRPr="00653BDF">
        <w:rPr>
          <w:rFonts w:ascii="Microsoft YaHei" w:eastAsia="Microsoft YaHei" w:hAnsi="Microsoft YaHei" w:cs="FangSong"/>
          <w:color w:val="000000"/>
          <w:kern w:val="0"/>
          <w:sz w:val="18"/>
          <w:szCs w:val="18"/>
          <w:lang w:val="es-MX"/>
        </w:rPr>
        <w:t>供应商应确保所有服务按照长安汽车墨西哥公司制定的技术要求、项目时间表、质量标准及审批流程进行统一协调和执行。</w:t>
      </w:r>
    </w:p>
    <w:p w14:paraId="27AD1169" w14:textId="3E6FE859" w:rsidR="00F54916" w:rsidRPr="00F54916" w:rsidRDefault="000B4CDD" w:rsidP="00F54916">
      <w:pPr>
        <w:widowControl/>
        <w:numPr>
          <w:ilvl w:val="0"/>
          <w:numId w:val="20"/>
        </w:numPr>
        <w:spacing w:after="0" w:line="360" w:lineRule="atLeast"/>
        <w:jc w:val="both"/>
        <w:outlineLvl w:val="1"/>
        <w:rPr>
          <w:rFonts w:ascii="Microsoft YaHei" w:eastAsia="Microsoft YaHei" w:hAnsi="Microsoft YaHei" w:cs="FangSong"/>
          <w:color w:val="000000"/>
          <w:kern w:val="0"/>
          <w:sz w:val="18"/>
          <w:szCs w:val="18"/>
          <w:lang w:val="es-MX"/>
        </w:rPr>
      </w:pPr>
      <w:r w:rsidRPr="005E799B">
        <w:rPr>
          <w:rFonts w:ascii="Microsoft YaHei" w:eastAsia="Microsoft YaHei" w:hAnsi="Microsoft YaHei" w:cs="FangSong"/>
          <w:b/>
          <w:bCs/>
          <w:color w:val="000000"/>
          <w:kern w:val="0"/>
          <w:sz w:val="18"/>
          <w:szCs w:val="18"/>
        </w:rPr>
        <w:t>服务时间</w:t>
      </w:r>
      <w:r w:rsidRPr="00F54916">
        <w:rPr>
          <w:rFonts w:ascii="Microsoft YaHei" w:eastAsia="Microsoft YaHei" w:hAnsi="Microsoft YaHei" w:cs="FangSong"/>
          <w:b/>
          <w:bCs/>
          <w:color w:val="000000"/>
          <w:kern w:val="0"/>
          <w:sz w:val="18"/>
          <w:szCs w:val="18"/>
          <w:lang w:val="es-MX"/>
        </w:rPr>
        <w:t>：</w:t>
      </w:r>
      <w:r w:rsidRPr="00F54916">
        <w:rPr>
          <w:rFonts w:ascii="Microsoft YaHei" w:eastAsia="Microsoft YaHei" w:hAnsi="Microsoft YaHei" w:cs="FangSong"/>
          <w:color w:val="000000"/>
          <w:kern w:val="0"/>
          <w:sz w:val="18"/>
          <w:szCs w:val="18"/>
          <w:lang w:val="es-MX"/>
        </w:rPr>
        <w:t xml:space="preserve"> </w:t>
      </w:r>
      <w:r w:rsidR="00F54916" w:rsidRPr="00F54916">
        <w:rPr>
          <w:rFonts w:ascii="Microsoft YaHei" w:eastAsia="Microsoft YaHei" w:hAnsi="Microsoft YaHei" w:cs="FangSong"/>
          <w:color w:val="000000"/>
          <w:kern w:val="0"/>
          <w:sz w:val="18"/>
          <w:szCs w:val="18"/>
          <w:lang w:val="es-MX"/>
        </w:rPr>
        <w:t>整体服务期限为三（3）个月，即十月至十二月。目前计划的活动时间如下：</w:t>
      </w:r>
    </w:p>
    <w:p w14:paraId="3581C349" w14:textId="77777777" w:rsidR="00F54916" w:rsidRPr="00F54916" w:rsidRDefault="00F54916" w:rsidP="00F54916">
      <w:pPr>
        <w:widowControl/>
        <w:numPr>
          <w:ilvl w:val="0"/>
          <w:numId w:val="2"/>
        </w:numPr>
        <w:spacing w:after="0" w:line="360" w:lineRule="atLeast"/>
        <w:jc w:val="both"/>
        <w:outlineLvl w:val="1"/>
        <w:rPr>
          <w:rFonts w:ascii="Microsoft YaHei" w:eastAsia="Microsoft YaHei" w:hAnsi="Microsoft YaHei" w:cs="FangSong"/>
          <w:color w:val="000000"/>
          <w:kern w:val="0"/>
          <w:sz w:val="18"/>
          <w:szCs w:val="18"/>
          <w:lang w:val="es-MX"/>
        </w:rPr>
      </w:pPr>
      <w:r w:rsidRPr="00F54916">
        <w:rPr>
          <w:rFonts w:ascii="Microsoft YaHei" w:eastAsia="Microsoft YaHei" w:hAnsi="Microsoft YaHei" w:cs="FangSong"/>
          <w:b/>
          <w:bCs/>
          <w:color w:val="000000"/>
          <w:kern w:val="0"/>
          <w:sz w:val="18"/>
          <w:szCs w:val="18"/>
          <w:lang w:val="es-MX"/>
        </w:rPr>
        <w:t>试驾活动：</w:t>
      </w:r>
      <w:r w:rsidRPr="00F54916">
        <w:rPr>
          <w:rFonts w:ascii="Microsoft YaHei" w:eastAsia="Microsoft YaHei" w:hAnsi="Microsoft YaHei" w:cs="FangSong"/>
          <w:color w:val="000000"/>
          <w:kern w:val="0"/>
          <w:sz w:val="18"/>
          <w:szCs w:val="18"/>
          <w:lang w:val="es-MX"/>
        </w:rPr>
        <w:t xml:space="preserve"> 十一月第二周。</w:t>
      </w:r>
    </w:p>
    <w:p w14:paraId="4E2D8EB3" w14:textId="77777777" w:rsidR="00F54916" w:rsidRPr="00F54916" w:rsidRDefault="00F54916" w:rsidP="00F54916">
      <w:pPr>
        <w:widowControl/>
        <w:numPr>
          <w:ilvl w:val="0"/>
          <w:numId w:val="2"/>
        </w:numPr>
        <w:spacing w:after="0" w:line="360" w:lineRule="atLeast"/>
        <w:jc w:val="both"/>
        <w:outlineLvl w:val="1"/>
        <w:rPr>
          <w:rFonts w:ascii="Microsoft YaHei" w:eastAsia="Microsoft YaHei" w:hAnsi="Microsoft YaHei" w:cs="FangSong"/>
          <w:color w:val="000000"/>
          <w:kern w:val="0"/>
          <w:sz w:val="18"/>
          <w:szCs w:val="18"/>
          <w:lang w:val="es-MX"/>
        </w:rPr>
      </w:pPr>
      <w:r w:rsidRPr="00F54916">
        <w:rPr>
          <w:rFonts w:ascii="Microsoft YaHei" w:eastAsia="Microsoft YaHei" w:hAnsi="Microsoft YaHei" w:cs="FangSong"/>
          <w:b/>
          <w:bCs/>
          <w:color w:val="000000"/>
          <w:kern w:val="0"/>
          <w:sz w:val="18"/>
          <w:szCs w:val="18"/>
          <w:lang w:val="es-MX"/>
        </w:rPr>
        <w:t>官方上市发布会：</w:t>
      </w:r>
      <w:r w:rsidRPr="00F54916">
        <w:rPr>
          <w:rFonts w:ascii="Microsoft YaHei" w:eastAsia="Microsoft YaHei" w:hAnsi="Microsoft YaHei" w:cs="FangSong"/>
          <w:color w:val="000000"/>
          <w:kern w:val="0"/>
          <w:sz w:val="18"/>
          <w:szCs w:val="18"/>
          <w:lang w:val="es-MX"/>
        </w:rPr>
        <w:t xml:space="preserve"> 十二月第三周。</w:t>
      </w:r>
    </w:p>
    <w:p w14:paraId="44C8584C" w14:textId="77777777" w:rsidR="00F54916" w:rsidRPr="00F54916" w:rsidRDefault="00F54916" w:rsidP="00F54916">
      <w:pPr>
        <w:widowControl/>
        <w:spacing w:after="0" w:line="360" w:lineRule="atLeast"/>
        <w:ind w:left="720"/>
        <w:jc w:val="both"/>
        <w:outlineLvl w:val="1"/>
        <w:rPr>
          <w:rFonts w:ascii="Microsoft YaHei" w:eastAsia="Microsoft YaHei" w:hAnsi="Microsoft YaHei" w:cs="FangSong"/>
          <w:color w:val="000000"/>
          <w:kern w:val="0"/>
          <w:sz w:val="18"/>
          <w:szCs w:val="18"/>
          <w:lang w:val="es-MX"/>
        </w:rPr>
      </w:pPr>
      <w:r w:rsidRPr="00F54916">
        <w:rPr>
          <w:rFonts w:ascii="Microsoft YaHei" w:eastAsia="Microsoft YaHei" w:hAnsi="Microsoft YaHei" w:cs="FangSong"/>
          <w:color w:val="000000"/>
          <w:kern w:val="0"/>
          <w:sz w:val="18"/>
          <w:szCs w:val="18"/>
          <w:lang w:val="es-MX"/>
        </w:rPr>
        <w:t>具体活动日期由长安汽车墨西哥公司最终确认，并纳入最终项目时间表。供应商应根据最终确认的活动日期提前规划并配置所需人员、设备及其他相关资源。</w:t>
      </w:r>
    </w:p>
    <w:p w14:paraId="34C16751" w14:textId="58DE4141" w:rsidR="00F54916" w:rsidRPr="00F54916" w:rsidRDefault="000B4CDD" w:rsidP="00F54916">
      <w:pPr>
        <w:widowControl/>
        <w:numPr>
          <w:ilvl w:val="0"/>
          <w:numId w:val="20"/>
        </w:numPr>
        <w:spacing w:after="0" w:line="360" w:lineRule="atLeast"/>
        <w:jc w:val="both"/>
        <w:outlineLvl w:val="1"/>
        <w:rPr>
          <w:rFonts w:ascii="Microsoft YaHei" w:eastAsia="Microsoft YaHei" w:hAnsi="Microsoft YaHei" w:cs="FangSong"/>
          <w:b/>
          <w:bCs/>
          <w:color w:val="000000"/>
          <w:kern w:val="0"/>
          <w:sz w:val="18"/>
          <w:szCs w:val="18"/>
          <w:lang w:val="es-MX"/>
        </w:rPr>
      </w:pPr>
      <w:r w:rsidRPr="00F54916">
        <w:rPr>
          <w:rFonts w:ascii="Microsoft YaHei" w:eastAsia="Microsoft YaHei" w:hAnsi="Microsoft YaHei" w:cs="FangSong"/>
          <w:b/>
          <w:bCs/>
          <w:color w:val="000000"/>
          <w:kern w:val="0"/>
          <w:sz w:val="18"/>
          <w:szCs w:val="18"/>
        </w:rPr>
        <w:t>交付要求</w:t>
      </w:r>
      <w:r w:rsidR="00756686" w:rsidRPr="00F54916">
        <w:rPr>
          <w:rFonts w:ascii="Microsoft YaHei" w:eastAsia="Microsoft YaHei" w:hAnsi="Microsoft YaHei" w:cs="FangSong"/>
          <w:b/>
          <w:bCs/>
          <w:color w:val="000000"/>
          <w:kern w:val="0"/>
          <w:sz w:val="18"/>
          <w:szCs w:val="18"/>
          <w:lang w:val="es-MX"/>
        </w:rPr>
        <w:t>:</w:t>
      </w:r>
      <w:r w:rsidR="00F54916">
        <w:rPr>
          <w:rFonts w:ascii="Microsoft YaHei" w:eastAsia="Microsoft YaHei" w:hAnsi="Microsoft YaHei" w:cs="FangSong"/>
          <w:b/>
          <w:bCs/>
          <w:color w:val="000000"/>
          <w:kern w:val="0"/>
          <w:sz w:val="18"/>
          <w:szCs w:val="18"/>
          <w:lang w:val="es-MX"/>
        </w:rPr>
        <w:t xml:space="preserve"> </w:t>
      </w:r>
      <w:r w:rsidR="00F54916" w:rsidRPr="00F54916">
        <w:rPr>
          <w:rFonts w:ascii="Microsoft YaHei" w:eastAsia="Microsoft YaHei" w:hAnsi="Microsoft YaHei" w:cs="FangSong"/>
          <w:color w:val="000000"/>
          <w:kern w:val="0"/>
          <w:sz w:val="18"/>
          <w:szCs w:val="18"/>
          <w:lang w:val="es-MX"/>
        </w:rPr>
        <w:t>供应商应按照长安汽车墨西哥公司规定的时间节点，完成并提交所有约定的活动物料、项目文件、活动执行证明材料及活动结束后的相关交付成果。所有交付成果必须符合项目技术要求、已批准的规格、质量标准及相关时间节点。供应商还应确保所有要求的证明材料及支持性文件完整、准确、分类清晰，并满足长安汽车墨西哥公司内部项目汇报及项目结案的要求。</w:t>
      </w:r>
    </w:p>
    <w:p w14:paraId="49684270" w14:textId="7AA55F6C" w:rsidR="000B4CDD" w:rsidRPr="00F54916" w:rsidRDefault="000B4CDD" w:rsidP="00F54916">
      <w:pPr>
        <w:widowControl/>
        <w:spacing w:after="0" w:line="360" w:lineRule="atLeast"/>
        <w:jc w:val="both"/>
        <w:outlineLvl w:val="1"/>
        <w:rPr>
          <w:rFonts w:ascii="Microsoft YaHei" w:eastAsia="Microsoft YaHei" w:hAnsi="Microsoft YaHei" w:cs="FangSong"/>
          <w:color w:val="000000"/>
          <w:kern w:val="0"/>
          <w:sz w:val="18"/>
          <w:szCs w:val="18"/>
          <w:lang w:val="es-MX"/>
        </w:rPr>
      </w:pPr>
    </w:p>
    <w:p w14:paraId="0FADE368" w14:textId="77777777" w:rsidR="00756686" w:rsidRPr="00756686" w:rsidRDefault="00756686" w:rsidP="00756686">
      <w:pPr>
        <w:widowControl/>
        <w:spacing w:after="0" w:line="360" w:lineRule="atLeast"/>
        <w:jc w:val="both"/>
        <w:outlineLvl w:val="1"/>
        <w:rPr>
          <w:rFonts w:ascii="Microsoft YaHei" w:eastAsia="Microsoft YaHei" w:hAnsi="Microsoft YaHei" w:cs="FangSong"/>
          <w:color w:val="000000"/>
          <w:kern w:val="0"/>
          <w:sz w:val="18"/>
          <w:szCs w:val="18"/>
        </w:rPr>
      </w:pPr>
    </w:p>
    <w:p w14:paraId="6EE2D6DD" w14:textId="13E90763" w:rsidR="005E799B" w:rsidRDefault="005E799B" w:rsidP="00E65C72">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Service Period:</w:t>
      </w:r>
      <w:r w:rsidRPr="005E799B">
        <w:rPr>
          <w:rFonts w:ascii="Microsoft YaHei" w:eastAsia="Microsoft YaHei" w:hAnsi="Microsoft YaHei" w:cs="FangSong"/>
          <w:color w:val="000000"/>
          <w:kern w:val="0"/>
          <w:sz w:val="18"/>
          <w:szCs w:val="18"/>
        </w:rPr>
        <w:t xml:space="preserve"> </w:t>
      </w:r>
      <w:r w:rsidR="00425D69" w:rsidRPr="00425D69">
        <w:rPr>
          <w:rFonts w:ascii="Microsoft YaHei" w:eastAsia="Microsoft YaHei" w:hAnsi="Microsoft YaHei" w:cs="FangSong"/>
          <w:color w:val="000000"/>
          <w:kern w:val="0"/>
          <w:sz w:val="18"/>
          <w:szCs w:val="18"/>
        </w:rPr>
        <w:t>The service period shall run from October through December, for a total duration of three (3) months. The scope shall cover all activities required before, during, and after the events, including pre-event planning and preparation, event-day execution, post-event follow-up, and the compilation and delivery of all final event evidence and materials.</w:t>
      </w:r>
    </w:p>
    <w:p w14:paraId="2481BD12" w14:textId="77777777" w:rsidR="003F6A7F" w:rsidRPr="003F6A7F" w:rsidRDefault="005E799B" w:rsidP="003F6A7F">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lang w:val="es-MX"/>
        </w:rPr>
      </w:pPr>
      <w:r w:rsidRPr="003F6A7F">
        <w:rPr>
          <w:rFonts w:ascii="Microsoft YaHei" w:eastAsia="Microsoft YaHei" w:hAnsi="Microsoft YaHei" w:cs="FangSong"/>
          <w:b/>
          <w:bCs/>
          <w:color w:val="000000"/>
          <w:kern w:val="0"/>
          <w:sz w:val="18"/>
          <w:szCs w:val="18"/>
        </w:rPr>
        <w:t>Service Requirements:</w:t>
      </w:r>
      <w:r w:rsidRPr="003F6A7F">
        <w:rPr>
          <w:rFonts w:ascii="Microsoft YaHei" w:eastAsia="Microsoft YaHei" w:hAnsi="Microsoft YaHei" w:cs="FangSong"/>
          <w:color w:val="000000"/>
          <w:kern w:val="0"/>
          <w:sz w:val="18"/>
          <w:szCs w:val="18"/>
        </w:rPr>
        <w:t xml:space="preserve"> </w:t>
      </w:r>
      <w:r w:rsidR="003F6A7F" w:rsidRPr="003F6A7F">
        <w:rPr>
          <w:rFonts w:ascii="Microsoft YaHei" w:eastAsia="Microsoft YaHei" w:hAnsi="Microsoft YaHei" w:cs="FangSong"/>
          <w:color w:val="000000"/>
          <w:kern w:val="0"/>
          <w:sz w:val="18"/>
          <w:szCs w:val="18"/>
        </w:rPr>
        <w:t xml:space="preserve">Changan Mexico will conduct the official launch of the new </w:t>
      </w:r>
      <w:r w:rsidR="003F6A7F" w:rsidRPr="003F6A7F">
        <w:rPr>
          <w:rFonts w:ascii="Microsoft YaHei" w:eastAsia="Microsoft YaHei" w:hAnsi="Microsoft YaHei" w:cs="FangSong"/>
          <w:b/>
          <w:bCs/>
          <w:color w:val="000000"/>
          <w:kern w:val="0"/>
          <w:sz w:val="18"/>
          <w:szCs w:val="18"/>
        </w:rPr>
        <w:t>CS55 HEV/PHEV and EADO PLUS HEV</w:t>
      </w:r>
      <w:r w:rsidR="003F6A7F" w:rsidRPr="003F6A7F">
        <w:rPr>
          <w:rFonts w:ascii="Microsoft YaHei" w:eastAsia="Microsoft YaHei" w:hAnsi="Microsoft YaHei" w:cs="FangSong"/>
          <w:color w:val="000000"/>
          <w:kern w:val="0"/>
          <w:sz w:val="18"/>
          <w:szCs w:val="18"/>
        </w:rPr>
        <w:t xml:space="preserve"> models. </w:t>
      </w:r>
      <w:r w:rsidR="003F6A7F" w:rsidRPr="003F6A7F">
        <w:rPr>
          <w:rFonts w:ascii="Microsoft YaHei" w:eastAsia="Microsoft YaHei" w:hAnsi="Microsoft YaHei" w:cs="FangSong"/>
          <w:color w:val="000000"/>
          <w:kern w:val="0"/>
          <w:sz w:val="18"/>
          <w:szCs w:val="18"/>
          <w:lang w:val="es-MX"/>
        </w:rPr>
        <w:t xml:space="preserve">The </w:t>
      </w:r>
      <w:proofErr w:type="spellStart"/>
      <w:r w:rsidR="003F6A7F" w:rsidRPr="003F6A7F">
        <w:rPr>
          <w:rFonts w:ascii="Microsoft YaHei" w:eastAsia="Microsoft YaHei" w:hAnsi="Microsoft YaHei" w:cs="FangSong"/>
          <w:color w:val="000000"/>
          <w:kern w:val="0"/>
          <w:sz w:val="18"/>
          <w:szCs w:val="18"/>
          <w:lang w:val="es-MX"/>
        </w:rPr>
        <w:t>project</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shall</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consist</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of</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two</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main</w:t>
      </w:r>
      <w:proofErr w:type="spellEnd"/>
      <w:r w:rsidR="003F6A7F" w:rsidRPr="003F6A7F">
        <w:rPr>
          <w:rFonts w:ascii="Microsoft YaHei" w:eastAsia="Microsoft YaHei" w:hAnsi="Microsoft YaHei" w:cs="FangSong"/>
          <w:color w:val="000000"/>
          <w:kern w:val="0"/>
          <w:sz w:val="18"/>
          <w:szCs w:val="18"/>
          <w:lang w:val="es-MX"/>
        </w:rPr>
        <w:t xml:space="preserve"> </w:t>
      </w:r>
      <w:proofErr w:type="spellStart"/>
      <w:r w:rsidR="003F6A7F" w:rsidRPr="003F6A7F">
        <w:rPr>
          <w:rFonts w:ascii="Microsoft YaHei" w:eastAsia="Microsoft YaHei" w:hAnsi="Microsoft YaHei" w:cs="FangSong"/>
          <w:color w:val="000000"/>
          <w:kern w:val="0"/>
          <w:sz w:val="18"/>
          <w:szCs w:val="18"/>
          <w:lang w:val="es-MX"/>
        </w:rPr>
        <w:t>events</w:t>
      </w:r>
      <w:proofErr w:type="spellEnd"/>
      <w:r w:rsidR="003F6A7F" w:rsidRPr="003F6A7F">
        <w:rPr>
          <w:rFonts w:ascii="Microsoft YaHei" w:eastAsia="Microsoft YaHei" w:hAnsi="Microsoft YaHei" w:cs="FangSong"/>
          <w:color w:val="000000"/>
          <w:kern w:val="0"/>
          <w:sz w:val="18"/>
          <w:szCs w:val="18"/>
          <w:lang w:val="es-MX"/>
        </w:rPr>
        <w:t>:</w:t>
      </w:r>
    </w:p>
    <w:p w14:paraId="203F1BFB" w14:textId="2433CEF5" w:rsidR="003F6A7F" w:rsidRPr="003475C1" w:rsidRDefault="003F6A7F" w:rsidP="003F6A7F">
      <w:pPr>
        <w:pStyle w:val="ListParagraph"/>
        <w:numPr>
          <w:ilvl w:val="1"/>
          <w:numId w:val="21"/>
        </w:numPr>
        <w:spacing w:after="0" w:line="360" w:lineRule="atLeast"/>
        <w:jc w:val="both"/>
        <w:outlineLvl w:val="1"/>
        <w:rPr>
          <w:rFonts w:ascii="Microsoft YaHei" w:eastAsia="Microsoft YaHei" w:hAnsi="Microsoft YaHei" w:cs="FangSong"/>
          <w:color w:val="000000"/>
          <w:kern w:val="0"/>
          <w:sz w:val="18"/>
          <w:szCs w:val="18"/>
        </w:rPr>
      </w:pPr>
      <w:r w:rsidRPr="003475C1">
        <w:rPr>
          <w:rFonts w:ascii="Microsoft YaHei" w:eastAsia="Microsoft YaHei" w:hAnsi="Microsoft YaHei" w:cs="FangSong"/>
          <w:b/>
          <w:bCs/>
          <w:color w:val="000000" w:themeColor="text1"/>
          <w:sz w:val="18"/>
          <w:szCs w:val="18"/>
        </w:rPr>
        <w:t>Event 1 – Test Drive:</w:t>
      </w:r>
      <w:r w:rsidRPr="003475C1">
        <w:rPr>
          <w:rFonts w:ascii="Microsoft YaHei" w:eastAsia="Microsoft YaHei" w:hAnsi="Microsoft YaHei" w:cs="FangSong"/>
          <w:color w:val="000000" w:themeColor="text1"/>
          <w:sz w:val="18"/>
          <w:szCs w:val="18"/>
        </w:rPr>
        <w:t xml:space="preserve"> </w:t>
      </w:r>
      <w:r w:rsidR="2E2CC721" w:rsidRPr="003475C1">
        <w:rPr>
          <w:rFonts w:ascii="Microsoft YaHei" w:eastAsia="Microsoft YaHei" w:hAnsi="Microsoft YaHei" w:cs="FangSong"/>
          <w:color w:val="000000" w:themeColor="text1"/>
          <w:sz w:val="18"/>
          <w:szCs w:val="18"/>
        </w:rPr>
        <w:t xml:space="preserve">The </w:t>
      </w:r>
      <w:r w:rsidRPr="003475C1">
        <w:rPr>
          <w:rFonts w:ascii="Microsoft YaHei" w:eastAsia="Microsoft YaHei" w:hAnsi="Microsoft YaHei" w:cs="FangSong"/>
          <w:color w:val="000000" w:themeColor="text1"/>
          <w:sz w:val="18"/>
          <w:szCs w:val="18"/>
        </w:rPr>
        <w:t xml:space="preserve">event </w:t>
      </w:r>
      <w:r w:rsidR="2E2CC721" w:rsidRPr="003475C1">
        <w:rPr>
          <w:rFonts w:ascii="Microsoft YaHei" w:eastAsia="Microsoft YaHei" w:hAnsi="Microsoft YaHei" w:cs="FangSong"/>
          <w:color w:val="000000" w:themeColor="text1"/>
          <w:sz w:val="18"/>
          <w:szCs w:val="18"/>
        </w:rPr>
        <w:t xml:space="preserve">will </w:t>
      </w:r>
      <w:r w:rsidRPr="003475C1">
        <w:rPr>
          <w:rFonts w:ascii="Microsoft YaHei" w:eastAsia="Microsoft YaHei" w:hAnsi="Microsoft YaHei" w:cs="FangSong"/>
          <w:color w:val="000000" w:themeColor="text1"/>
          <w:sz w:val="18"/>
          <w:szCs w:val="18"/>
        </w:rPr>
        <w:t xml:space="preserve">be held at </w:t>
      </w:r>
      <w:r w:rsidR="2E2CC721" w:rsidRPr="003475C1">
        <w:rPr>
          <w:rFonts w:ascii="Microsoft YaHei" w:eastAsia="Microsoft YaHei" w:hAnsi="Microsoft YaHei" w:cs="FangSong"/>
          <w:color w:val="000000" w:themeColor="text1"/>
          <w:sz w:val="18"/>
          <w:szCs w:val="18"/>
        </w:rPr>
        <w:t>a closed test-drive venue that meets Changan’s requirements for new product launches. Selected</w:t>
      </w:r>
      <w:r w:rsidRPr="003475C1">
        <w:rPr>
          <w:rFonts w:ascii="Microsoft YaHei" w:eastAsia="Microsoft YaHei" w:hAnsi="Microsoft YaHei" w:cs="FangSong"/>
          <w:color w:val="000000" w:themeColor="text1"/>
          <w:sz w:val="18"/>
          <w:szCs w:val="18"/>
        </w:rPr>
        <w:t xml:space="preserve"> media and KOLs will </w:t>
      </w:r>
      <w:r w:rsidR="2E2CC721" w:rsidRPr="003475C1">
        <w:rPr>
          <w:rFonts w:ascii="Microsoft YaHei" w:eastAsia="Microsoft YaHei" w:hAnsi="Microsoft YaHei" w:cs="FangSong"/>
          <w:color w:val="000000" w:themeColor="text1"/>
          <w:sz w:val="18"/>
          <w:szCs w:val="18"/>
        </w:rPr>
        <w:t>be invited for the first-hand</w:t>
      </w:r>
      <w:r w:rsidRPr="003475C1">
        <w:rPr>
          <w:rFonts w:ascii="Microsoft YaHei" w:eastAsia="Microsoft YaHei" w:hAnsi="Microsoft YaHei" w:cs="FangSong"/>
          <w:color w:val="000000" w:themeColor="text1"/>
          <w:sz w:val="18"/>
          <w:szCs w:val="18"/>
        </w:rPr>
        <w:t xml:space="preserve"> experience and test drive </w:t>
      </w:r>
      <w:r w:rsidR="2E2CC721" w:rsidRPr="003475C1">
        <w:rPr>
          <w:rFonts w:ascii="Microsoft YaHei" w:eastAsia="Microsoft YaHei" w:hAnsi="Microsoft YaHei" w:cs="FangSong"/>
          <w:color w:val="000000" w:themeColor="text1"/>
          <w:sz w:val="18"/>
          <w:szCs w:val="18"/>
        </w:rPr>
        <w:t xml:space="preserve">of </w:t>
      </w:r>
      <w:r w:rsidRPr="003475C1">
        <w:rPr>
          <w:rFonts w:ascii="Microsoft YaHei" w:eastAsia="Microsoft YaHei" w:hAnsi="Microsoft YaHei" w:cs="FangSong"/>
          <w:color w:val="000000" w:themeColor="text1"/>
          <w:sz w:val="18"/>
          <w:szCs w:val="18"/>
        </w:rPr>
        <w:t>the new models</w:t>
      </w:r>
      <w:r w:rsidR="2E2CC721" w:rsidRPr="003475C1">
        <w:rPr>
          <w:rFonts w:ascii="Microsoft YaHei" w:eastAsia="Microsoft YaHei" w:hAnsi="Microsoft YaHei" w:cs="FangSong"/>
          <w:color w:val="000000" w:themeColor="text1"/>
          <w:sz w:val="18"/>
          <w:szCs w:val="18"/>
        </w:rPr>
        <w:t>.</w:t>
      </w:r>
      <w:r w:rsidRPr="003475C1">
        <w:rPr>
          <w:rFonts w:ascii="Microsoft YaHei" w:eastAsia="Microsoft YaHei" w:hAnsi="Microsoft YaHei" w:cs="FangSong"/>
          <w:color w:val="000000" w:themeColor="text1"/>
          <w:sz w:val="18"/>
          <w:szCs w:val="18"/>
        </w:rPr>
        <w:t xml:space="preserve"> The supplier shall be responsible for the </w:t>
      </w:r>
      <w:r w:rsidR="2E2CC721" w:rsidRPr="003475C1">
        <w:rPr>
          <w:rFonts w:ascii="Microsoft YaHei" w:eastAsia="Microsoft YaHei" w:hAnsi="Microsoft YaHei" w:cs="FangSong"/>
          <w:color w:val="000000" w:themeColor="text1"/>
          <w:sz w:val="18"/>
          <w:szCs w:val="18"/>
        </w:rPr>
        <w:t xml:space="preserve">full </w:t>
      </w:r>
      <w:r w:rsidRPr="003475C1">
        <w:rPr>
          <w:rFonts w:ascii="Microsoft YaHei" w:eastAsia="Microsoft YaHei" w:hAnsi="Microsoft YaHei" w:cs="FangSong"/>
          <w:color w:val="000000" w:themeColor="text1"/>
          <w:sz w:val="18"/>
          <w:szCs w:val="18"/>
        </w:rPr>
        <w:t xml:space="preserve">planning and execution of the </w:t>
      </w:r>
      <w:r w:rsidR="2E2CC721" w:rsidRPr="003475C1">
        <w:rPr>
          <w:rFonts w:ascii="Microsoft YaHei" w:eastAsia="Microsoft YaHei" w:hAnsi="Microsoft YaHei" w:cs="FangSong"/>
          <w:color w:val="000000" w:themeColor="text1"/>
          <w:sz w:val="18"/>
          <w:szCs w:val="18"/>
        </w:rPr>
        <w:t>entire</w:t>
      </w:r>
      <w:r w:rsidRPr="003475C1">
        <w:rPr>
          <w:rFonts w:ascii="Microsoft YaHei" w:eastAsia="Microsoft YaHei" w:hAnsi="Microsoft YaHei" w:cs="FangSong"/>
          <w:color w:val="000000" w:themeColor="text1"/>
          <w:sz w:val="18"/>
          <w:szCs w:val="18"/>
        </w:rPr>
        <w:t xml:space="preserve"> test-drive experience, including test route</w:t>
      </w:r>
      <w:r w:rsidR="2E2CC721" w:rsidRPr="003475C1">
        <w:rPr>
          <w:rFonts w:ascii="Microsoft YaHei" w:eastAsia="Microsoft YaHei" w:hAnsi="Microsoft YaHei" w:cs="FangSong"/>
          <w:color w:val="000000" w:themeColor="text1"/>
          <w:sz w:val="18"/>
          <w:szCs w:val="18"/>
        </w:rPr>
        <w:t xml:space="preserve"> design</w:t>
      </w:r>
      <w:r w:rsidRPr="003475C1">
        <w:rPr>
          <w:rFonts w:ascii="Microsoft YaHei" w:eastAsia="Microsoft YaHei" w:hAnsi="Microsoft YaHei" w:cs="FangSong"/>
          <w:color w:val="000000" w:themeColor="text1"/>
          <w:sz w:val="18"/>
          <w:szCs w:val="18"/>
        </w:rPr>
        <w:t xml:space="preserve">, driving </w:t>
      </w:r>
      <w:r w:rsidR="2E2CC721" w:rsidRPr="003475C1">
        <w:rPr>
          <w:rFonts w:ascii="Microsoft YaHei" w:eastAsia="Microsoft YaHei" w:hAnsi="Microsoft YaHei" w:cs="FangSong"/>
          <w:color w:val="000000" w:themeColor="text1"/>
          <w:sz w:val="18"/>
          <w:szCs w:val="18"/>
        </w:rPr>
        <w:t>experience modules</w:t>
      </w:r>
      <w:r w:rsidRPr="003475C1">
        <w:rPr>
          <w:rFonts w:ascii="Microsoft YaHei" w:eastAsia="Microsoft YaHei" w:hAnsi="Microsoft YaHei" w:cs="FangSong"/>
          <w:color w:val="000000" w:themeColor="text1"/>
          <w:sz w:val="18"/>
          <w:szCs w:val="18"/>
        </w:rPr>
        <w:t>, vehicle coordination, safety measures, hospitality</w:t>
      </w:r>
      <w:r w:rsidR="2E2CC721" w:rsidRPr="003475C1">
        <w:rPr>
          <w:rFonts w:ascii="Microsoft YaHei" w:eastAsia="Microsoft YaHei" w:hAnsi="Microsoft YaHei" w:cs="FangSong"/>
          <w:color w:val="000000" w:themeColor="text1"/>
          <w:sz w:val="18"/>
          <w:szCs w:val="18"/>
        </w:rPr>
        <w:t xml:space="preserve"> services</w:t>
      </w:r>
      <w:r w:rsidRPr="003475C1">
        <w:rPr>
          <w:rFonts w:ascii="Microsoft YaHei" w:eastAsia="Microsoft YaHei" w:hAnsi="Microsoft YaHei" w:cs="FangSong"/>
          <w:color w:val="000000" w:themeColor="text1"/>
          <w:sz w:val="18"/>
          <w:szCs w:val="18"/>
        </w:rPr>
        <w:t xml:space="preserve"> and on-site </w:t>
      </w:r>
      <w:r w:rsidRPr="003475C1">
        <w:rPr>
          <w:rFonts w:ascii="Microsoft YaHei" w:eastAsia="Microsoft YaHei" w:hAnsi="Microsoft YaHei" w:cs="FangSong"/>
          <w:color w:val="000000" w:themeColor="text1"/>
          <w:sz w:val="18"/>
          <w:szCs w:val="18"/>
        </w:rPr>
        <w:lastRenderedPageBreak/>
        <w:t>operation</w:t>
      </w:r>
      <w:r w:rsidR="2E2CC721" w:rsidRPr="003475C1">
        <w:rPr>
          <w:rFonts w:ascii="Microsoft YaHei" w:eastAsia="Microsoft YaHei" w:hAnsi="Microsoft YaHei" w:cs="FangSong"/>
          <w:color w:val="000000" w:themeColor="text1"/>
          <w:sz w:val="18"/>
          <w:szCs w:val="18"/>
        </w:rPr>
        <w:t>.</w:t>
      </w:r>
    </w:p>
    <w:p w14:paraId="302127C1" w14:textId="77777777" w:rsidR="003F6A7F" w:rsidRPr="001330A3" w:rsidRDefault="003F6A7F" w:rsidP="003F6A7F">
      <w:pPr>
        <w:pStyle w:val="ListParagraph"/>
        <w:numPr>
          <w:ilvl w:val="1"/>
          <w:numId w:val="21"/>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b/>
          <w:bCs/>
          <w:color w:val="000000"/>
          <w:kern w:val="0"/>
          <w:sz w:val="18"/>
          <w:szCs w:val="18"/>
        </w:rPr>
        <w:t>Event 2 – Official Launch Event:</w:t>
      </w:r>
      <w:r w:rsidRPr="001330A3">
        <w:rPr>
          <w:rFonts w:ascii="Microsoft YaHei" w:eastAsia="Microsoft YaHei" w:hAnsi="Microsoft YaHei" w:cs="FangSong"/>
          <w:color w:val="000000"/>
          <w:kern w:val="0"/>
          <w:sz w:val="18"/>
          <w:szCs w:val="18"/>
        </w:rPr>
        <w:t xml:space="preserve"> The official vehicle launch event, including the vehicle reveal, executive presentations, special guest participation, dinner, entertainment, and all necessary production and event services to deliver a premium launch experience.</w:t>
      </w:r>
    </w:p>
    <w:p w14:paraId="64294D58" w14:textId="02FEDA1A" w:rsidR="005E799B" w:rsidRPr="003F6A7F" w:rsidRDefault="005E799B" w:rsidP="00E65C72">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rPr>
      </w:pPr>
      <w:r w:rsidRPr="003F6A7F">
        <w:rPr>
          <w:rFonts w:ascii="Microsoft YaHei" w:eastAsia="Microsoft YaHei" w:hAnsi="Microsoft YaHei" w:cs="FangSong"/>
          <w:b/>
          <w:bCs/>
          <w:color w:val="000000"/>
          <w:kern w:val="0"/>
          <w:sz w:val="18"/>
          <w:szCs w:val="18"/>
        </w:rPr>
        <w:t>Service Frequency:</w:t>
      </w:r>
      <w:r w:rsidRPr="003F6A7F">
        <w:rPr>
          <w:rFonts w:ascii="Microsoft YaHei" w:eastAsia="Microsoft YaHei" w:hAnsi="Microsoft YaHei" w:cs="FangSong"/>
          <w:color w:val="000000"/>
          <w:kern w:val="0"/>
          <w:sz w:val="18"/>
          <w:szCs w:val="18"/>
        </w:rPr>
        <w:t xml:space="preserve"> </w:t>
      </w:r>
      <w:r w:rsidR="00E84839" w:rsidRPr="003F6A7F">
        <w:rPr>
          <w:rFonts w:ascii="Microsoft YaHei" w:eastAsia="Microsoft YaHei" w:hAnsi="Microsoft YaHei" w:cs="FangSong"/>
          <w:color w:val="000000"/>
          <w:kern w:val="0"/>
          <w:sz w:val="18"/>
          <w:szCs w:val="18"/>
        </w:rPr>
        <w:t>Services shall be provided throughout the service period according to the project timeline and specific requirements established by Changan Mexico, including pre-event preparation, event-day execution, and post-event follow-up.  </w:t>
      </w:r>
    </w:p>
    <w:p w14:paraId="169F1888" w14:textId="77777777" w:rsidR="001330A3" w:rsidRPr="001330A3" w:rsidRDefault="005E799B" w:rsidP="001330A3">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b/>
          <w:bCs/>
          <w:color w:val="000000"/>
          <w:kern w:val="0"/>
          <w:sz w:val="18"/>
          <w:szCs w:val="18"/>
        </w:rPr>
        <w:t>Service Scope:</w:t>
      </w:r>
      <w:r w:rsidRPr="005E799B">
        <w:rPr>
          <w:rFonts w:ascii="Microsoft YaHei" w:eastAsia="Microsoft YaHei" w:hAnsi="Microsoft YaHei" w:cs="FangSong"/>
          <w:color w:val="000000"/>
          <w:kern w:val="0"/>
          <w:sz w:val="18"/>
          <w:szCs w:val="18"/>
        </w:rPr>
        <w:t xml:space="preserve"> </w:t>
      </w:r>
      <w:r w:rsidR="001330A3" w:rsidRPr="001330A3">
        <w:rPr>
          <w:rFonts w:ascii="Microsoft YaHei" w:eastAsia="Microsoft YaHei" w:hAnsi="Microsoft YaHei" w:cs="FangSong"/>
          <w:color w:val="000000"/>
          <w:kern w:val="0"/>
          <w:sz w:val="18"/>
          <w:szCs w:val="18"/>
        </w:rPr>
        <w:t>The supplier shall be responsible for providing and coordinating all services required for the successful planning and execution of both events, including, but not limited to:</w:t>
      </w:r>
    </w:p>
    <w:p w14:paraId="707CC77C"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Test-drive route design and driving exercises.</w:t>
      </w:r>
    </w:p>
    <w:p w14:paraId="7DFDD515"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Event planning, production, and on-site coordination.</w:t>
      </w:r>
    </w:p>
    <w:p w14:paraId="0DE47C58"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Vehicle logistics, positioning, staging, and coordination.</w:t>
      </w:r>
    </w:p>
    <w:p w14:paraId="1182FD3C"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Safety, security, medical, and emergency protocols.</w:t>
      </w:r>
    </w:p>
    <w:p w14:paraId="6939A24A"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Catering, hospitality, and guest services.</w:t>
      </w:r>
    </w:p>
    <w:p w14:paraId="6313D343"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Venue sourcing and management for the official launch event.</w:t>
      </w:r>
    </w:p>
    <w:p w14:paraId="0A9C9E24"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Stage, set design, technical production, and event infrastructure.</w:t>
      </w:r>
    </w:p>
    <w:p w14:paraId="356B74AA"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Entertainment and special guest coordination.</w:t>
      </w:r>
    </w:p>
    <w:p w14:paraId="76677053"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 xml:space="preserve">Vehicle </w:t>
      </w:r>
      <w:proofErr w:type="gramStart"/>
      <w:r w:rsidRPr="001330A3">
        <w:rPr>
          <w:rFonts w:ascii="Microsoft YaHei" w:eastAsia="Microsoft YaHei" w:hAnsi="Microsoft YaHei" w:cs="FangSong"/>
          <w:color w:val="000000"/>
          <w:kern w:val="0"/>
          <w:sz w:val="18"/>
          <w:szCs w:val="18"/>
        </w:rPr>
        <w:t>reveal</w:t>
      </w:r>
      <w:proofErr w:type="gramEnd"/>
      <w:r w:rsidRPr="001330A3">
        <w:rPr>
          <w:rFonts w:ascii="Microsoft YaHei" w:eastAsia="Microsoft YaHei" w:hAnsi="Microsoft YaHei" w:cs="FangSong"/>
          <w:color w:val="000000"/>
          <w:kern w:val="0"/>
          <w:sz w:val="18"/>
          <w:szCs w:val="18"/>
        </w:rPr>
        <w:t xml:space="preserve"> </w:t>
      </w:r>
      <w:proofErr w:type="gramStart"/>
      <w:r w:rsidRPr="001330A3">
        <w:rPr>
          <w:rFonts w:ascii="Microsoft YaHei" w:eastAsia="Microsoft YaHei" w:hAnsi="Microsoft YaHei" w:cs="FangSong"/>
          <w:color w:val="000000"/>
          <w:kern w:val="0"/>
          <w:sz w:val="18"/>
          <w:szCs w:val="18"/>
        </w:rPr>
        <w:t>concept</w:t>
      </w:r>
      <w:proofErr w:type="gramEnd"/>
      <w:r w:rsidRPr="001330A3">
        <w:rPr>
          <w:rFonts w:ascii="Microsoft YaHei" w:eastAsia="Microsoft YaHei" w:hAnsi="Microsoft YaHei" w:cs="FangSong"/>
          <w:color w:val="000000"/>
          <w:kern w:val="0"/>
          <w:sz w:val="18"/>
          <w:szCs w:val="18"/>
        </w:rPr>
        <w:t xml:space="preserve"> and execution.</w:t>
      </w:r>
    </w:p>
    <w:p w14:paraId="794D26CC"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Event scenario and run of show.</w:t>
      </w:r>
    </w:p>
    <w:p w14:paraId="1FD649B0"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Dinner and food &amp; beverage services.</w:t>
      </w:r>
    </w:p>
    <w:p w14:paraId="7AD595DD"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Guest registration, RSVP management, and on-site guest assistance.</w:t>
      </w:r>
    </w:p>
    <w:p w14:paraId="6EE33093"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Photography, videography, and event documentation.</w:t>
      </w:r>
    </w:p>
    <w:p w14:paraId="1CCB69D2" w14:textId="77777777" w:rsidR="001330A3" w:rsidRPr="001330A3" w:rsidRDefault="001330A3" w:rsidP="001330A3">
      <w:pPr>
        <w:pStyle w:val="ListParagraph"/>
        <w:numPr>
          <w:ilvl w:val="0"/>
          <w:numId w:val="30"/>
        </w:numPr>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Post-event reporting and delivery of all required evidence and materials.</w:t>
      </w:r>
    </w:p>
    <w:p w14:paraId="42A75EDA" w14:textId="77777777" w:rsidR="001330A3" w:rsidRPr="001330A3" w:rsidRDefault="001330A3" w:rsidP="001330A3">
      <w:pPr>
        <w:pStyle w:val="ListParagraph"/>
        <w:spacing w:after="0" w:line="360" w:lineRule="atLeast"/>
        <w:jc w:val="both"/>
        <w:outlineLvl w:val="1"/>
        <w:rPr>
          <w:rFonts w:ascii="Microsoft YaHei" w:eastAsia="Microsoft YaHei" w:hAnsi="Microsoft YaHei" w:cs="FangSong"/>
          <w:color w:val="000000"/>
          <w:kern w:val="0"/>
          <w:sz w:val="18"/>
          <w:szCs w:val="18"/>
        </w:rPr>
      </w:pPr>
      <w:r w:rsidRPr="001330A3">
        <w:rPr>
          <w:rFonts w:ascii="Microsoft YaHei" w:eastAsia="Microsoft YaHei" w:hAnsi="Microsoft YaHei" w:cs="FangSong"/>
          <w:color w:val="000000"/>
          <w:kern w:val="0"/>
          <w:sz w:val="18"/>
          <w:szCs w:val="18"/>
        </w:rPr>
        <w:t>The supplier shall ensure that all services are fully coordinated and executed in accordance with the technical requirements, timeline, quality standards, and approval processes established by Changan Mexico.</w:t>
      </w:r>
    </w:p>
    <w:p w14:paraId="1CCF5C47" w14:textId="154CACFD" w:rsidR="00BE17E1" w:rsidRPr="00BE17E1" w:rsidRDefault="005E799B" w:rsidP="00BE17E1">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rPr>
      </w:pPr>
      <w:r w:rsidRPr="00BE17E1">
        <w:rPr>
          <w:rFonts w:ascii="Microsoft YaHei" w:eastAsia="Microsoft YaHei" w:hAnsi="Microsoft YaHei" w:cs="FangSong"/>
          <w:b/>
          <w:bCs/>
          <w:color w:val="000000"/>
          <w:kern w:val="0"/>
          <w:sz w:val="18"/>
          <w:szCs w:val="18"/>
        </w:rPr>
        <w:t>Service Time:</w:t>
      </w:r>
      <w:r w:rsidRPr="00BE17E1">
        <w:rPr>
          <w:rFonts w:ascii="Microsoft YaHei" w:eastAsia="Microsoft YaHei" w:hAnsi="Microsoft YaHei" w:cs="FangSong"/>
          <w:color w:val="000000"/>
          <w:kern w:val="0"/>
          <w:sz w:val="18"/>
          <w:szCs w:val="18"/>
        </w:rPr>
        <w:t xml:space="preserve"> </w:t>
      </w:r>
      <w:r w:rsidR="00BE17E1" w:rsidRPr="00BE17E1">
        <w:rPr>
          <w:rFonts w:ascii="Microsoft YaHei" w:eastAsia="Microsoft YaHei" w:hAnsi="Microsoft YaHei" w:cs="FangSong"/>
          <w:color w:val="000000"/>
          <w:kern w:val="0"/>
          <w:sz w:val="18"/>
          <w:szCs w:val="18"/>
        </w:rPr>
        <w:t>The overall service period shall be three (3) months, from October through December.</w:t>
      </w:r>
      <w:r w:rsidR="00BE17E1">
        <w:rPr>
          <w:rFonts w:ascii="Microsoft YaHei" w:eastAsia="Microsoft YaHei" w:hAnsi="Microsoft YaHei" w:cs="FangSong"/>
          <w:color w:val="000000"/>
          <w:kern w:val="0"/>
          <w:sz w:val="18"/>
          <w:szCs w:val="18"/>
        </w:rPr>
        <w:t xml:space="preserve"> </w:t>
      </w:r>
      <w:r w:rsidR="00BE17E1" w:rsidRPr="00BE17E1">
        <w:rPr>
          <w:rFonts w:ascii="Microsoft YaHei" w:eastAsia="Microsoft YaHei" w:hAnsi="Microsoft YaHei" w:cs="FangSong"/>
          <w:color w:val="000000"/>
          <w:kern w:val="0"/>
          <w:sz w:val="18"/>
          <w:szCs w:val="18"/>
        </w:rPr>
        <w:t>The planned event schedule is as follows:</w:t>
      </w:r>
    </w:p>
    <w:p w14:paraId="5A13E24A" w14:textId="77777777" w:rsidR="00BE17E1" w:rsidRPr="00BE17E1" w:rsidRDefault="00BE17E1" w:rsidP="00BE17E1">
      <w:pPr>
        <w:pStyle w:val="ListParagraph"/>
        <w:numPr>
          <w:ilvl w:val="0"/>
          <w:numId w:val="8"/>
        </w:numPr>
        <w:spacing w:after="0" w:line="360" w:lineRule="atLeast"/>
        <w:jc w:val="both"/>
        <w:outlineLvl w:val="1"/>
        <w:rPr>
          <w:rFonts w:ascii="Microsoft YaHei" w:eastAsia="Microsoft YaHei" w:hAnsi="Microsoft YaHei" w:cs="FangSong"/>
          <w:color w:val="000000"/>
          <w:kern w:val="0"/>
          <w:sz w:val="18"/>
          <w:szCs w:val="18"/>
        </w:rPr>
      </w:pPr>
      <w:r w:rsidRPr="00BE17E1">
        <w:rPr>
          <w:rFonts w:ascii="Microsoft YaHei" w:eastAsia="Microsoft YaHei" w:hAnsi="Microsoft YaHei" w:cs="FangSong"/>
          <w:b/>
          <w:bCs/>
          <w:color w:val="000000"/>
          <w:kern w:val="0"/>
          <w:sz w:val="18"/>
          <w:szCs w:val="18"/>
        </w:rPr>
        <w:t>Test Drive:</w:t>
      </w:r>
      <w:r w:rsidRPr="00BE17E1">
        <w:rPr>
          <w:rFonts w:ascii="Microsoft YaHei" w:eastAsia="Microsoft YaHei" w:hAnsi="Microsoft YaHei" w:cs="FangSong"/>
          <w:color w:val="000000"/>
          <w:kern w:val="0"/>
          <w:sz w:val="18"/>
          <w:szCs w:val="18"/>
        </w:rPr>
        <w:t xml:space="preserve"> Second week of November.</w:t>
      </w:r>
    </w:p>
    <w:p w14:paraId="47DD0A32" w14:textId="77777777" w:rsidR="00BE17E1" w:rsidRPr="00BE17E1" w:rsidRDefault="00BE17E1" w:rsidP="00BE17E1">
      <w:pPr>
        <w:pStyle w:val="ListParagraph"/>
        <w:numPr>
          <w:ilvl w:val="0"/>
          <w:numId w:val="8"/>
        </w:numPr>
        <w:spacing w:after="0" w:line="360" w:lineRule="atLeast"/>
        <w:jc w:val="both"/>
        <w:outlineLvl w:val="1"/>
        <w:rPr>
          <w:rFonts w:ascii="Microsoft YaHei" w:eastAsia="Microsoft YaHei" w:hAnsi="Microsoft YaHei" w:cs="FangSong"/>
          <w:color w:val="000000"/>
          <w:kern w:val="0"/>
          <w:sz w:val="18"/>
          <w:szCs w:val="18"/>
        </w:rPr>
      </w:pPr>
      <w:r w:rsidRPr="00BE17E1">
        <w:rPr>
          <w:rFonts w:ascii="Microsoft YaHei" w:eastAsia="Microsoft YaHei" w:hAnsi="Microsoft YaHei" w:cs="FangSong"/>
          <w:b/>
          <w:bCs/>
          <w:color w:val="000000"/>
          <w:kern w:val="0"/>
          <w:sz w:val="18"/>
          <w:szCs w:val="18"/>
        </w:rPr>
        <w:t>Official Launch Event:</w:t>
      </w:r>
      <w:r w:rsidRPr="00BE17E1">
        <w:rPr>
          <w:rFonts w:ascii="Microsoft YaHei" w:eastAsia="Microsoft YaHei" w:hAnsi="Microsoft YaHei" w:cs="FangSong"/>
          <w:color w:val="000000"/>
          <w:kern w:val="0"/>
          <w:sz w:val="18"/>
          <w:szCs w:val="18"/>
        </w:rPr>
        <w:t xml:space="preserve"> Third week of December.</w:t>
      </w:r>
    </w:p>
    <w:p w14:paraId="05DD0DCA" w14:textId="77777777" w:rsidR="00BE17E1" w:rsidRPr="00BE17E1" w:rsidRDefault="00BE17E1" w:rsidP="00BE17E1">
      <w:pPr>
        <w:pStyle w:val="ListParagraph"/>
        <w:spacing w:after="0" w:line="360" w:lineRule="atLeast"/>
        <w:jc w:val="both"/>
        <w:outlineLvl w:val="1"/>
        <w:rPr>
          <w:rFonts w:ascii="Microsoft YaHei" w:eastAsia="Microsoft YaHei" w:hAnsi="Microsoft YaHei" w:cs="FangSong"/>
          <w:color w:val="000000"/>
          <w:kern w:val="0"/>
          <w:sz w:val="18"/>
          <w:szCs w:val="18"/>
        </w:rPr>
      </w:pPr>
      <w:r w:rsidRPr="00BE17E1">
        <w:rPr>
          <w:rFonts w:ascii="Microsoft YaHei" w:eastAsia="Microsoft YaHei" w:hAnsi="Microsoft YaHei" w:cs="FangSong"/>
          <w:color w:val="000000"/>
          <w:kern w:val="0"/>
          <w:sz w:val="18"/>
          <w:szCs w:val="18"/>
        </w:rPr>
        <w:t>The specific event dates shall be confirmed by Changan Mexico and incorporated into the final project timeline. The supplier shall plan and allocate all necessary resources according to the confirmed dates.</w:t>
      </w:r>
    </w:p>
    <w:p w14:paraId="05122A3B" w14:textId="45E68477" w:rsidR="000B4CDD" w:rsidRPr="00C57B49" w:rsidRDefault="005E799B" w:rsidP="00C57B49">
      <w:pPr>
        <w:pStyle w:val="ListParagraph"/>
        <w:widowControl/>
        <w:numPr>
          <w:ilvl w:val="0"/>
          <w:numId w:val="21"/>
        </w:numPr>
        <w:spacing w:after="0" w:line="360" w:lineRule="atLeast"/>
        <w:jc w:val="both"/>
        <w:outlineLvl w:val="1"/>
        <w:rPr>
          <w:rFonts w:ascii="Microsoft YaHei" w:eastAsia="Microsoft YaHei" w:hAnsi="Microsoft YaHei" w:cs="FangSong"/>
          <w:color w:val="000000"/>
          <w:kern w:val="0"/>
          <w:sz w:val="18"/>
          <w:szCs w:val="18"/>
        </w:rPr>
      </w:pPr>
      <w:r w:rsidRPr="00BE17E1">
        <w:rPr>
          <w:rFonts w:ascii="Microsoft YaHei" w:eastAsia="Microsoft YaHei" w:hAnsi="Microsoft YaHei" w:cs="FangSong"/>
          <w:b/>
          <w:bCs/>
          <w:color w:val="000000"/>
          <w:kern w:val="0"/>
          <w:sz w:val="18"/>
          <w:szCs w:val="18"/>
        </w:rPr>
        <w:t>Delivery Requirements:</w:t>
      </w:r>
      <w:r w:rsidRPr="00BE17E1">
        <w:rPr>
          <w:rFonts w:ascii="Microsoft YaHei" w:eastAsia="Microsoft YaHei" w:hAnsi="Microsoft YaHei" w:cs="FangSong"/>
          <w:color w:val="000000"/>
          <w:kern w:val="0"/>
          <w:sz w:val="18"/>
          <w:szCs w:val="18"/>
        </w:rPr>
        <w:t xml:space="preserve"> </w:t>
      </w:r>
      <w:r w:rsidR="00C57B49" w:rsidRPr="00C57B49">
        <w:rPr>
          <w:rFonts w:ascii="Microsoft YaHei" w:eastAsia="Microsoft YaHei" w:hAnsi="Microsoft YaHei" w:cs="FangSong"/>
          <w:color w:val="000000"/>
          <w:kern w:val="0"/>
          <w:sz w:val="18"/>
          <w:szCs w:val="18"/>
        </w:rPr>
        <w:t>The supplier shall complete and deliver all agreed event materials, documentation, execution evidence, and post-event deliverables within the deadlines established by Changan Mexico.</w:t>
      </w:r>
      <w:r w:rsidR="00C57B49">
        <w:rPr>
          <w:rFonts w:ascii="Microsoft YaHei" w:eastAsia="Microsoft YaHei" w:hAnsi="Microsoft YaHei" w:cs="FangSong"/>
          <w:color w:val="000000"/>
          <w:kern w:val="0"/>
          <w:sz w:val="18"/>
          <w:szCs w:val="18"/>
        </w:rPr>
        <w:t xml:space="preserve"> </w:t>
      </w:r>
      <w:r w:rsidR="00C57B49" w:rsidRPr="00C57B49">
        <w:rPr>
          <w:rFonts w:ascii="Microsoft YaHei" w:eastAsia="Microsoft YaHei" w:hAnsi="Microsoft YaHei" w:cs="FangSong"/>
          <w:color w:val="000000"/>
          <w:kern w:val="0"/>
          <w:sz w:val="18"/>
          <w:szCs w:val="18"/>
        </w:rPr>
        <w:t xml:space="preserve">All deliverables shall comply with the </w:t>
      </w:r>
      <w:r w:rsidR="00C57B49" w:rsidRPr="00C57B49">
        <w:rPr>
          <w:rFonts w:ascii="Microsoft YaHei" w:eastAsia="Microsoft YaHei" w:hAnsi="Microsoft YaHei" w:cs="FangSong"/>
          <w:color w:val="000000"/>
          <w:kern w:val="0"/>
          <w:sz w:val="18"/>
          <w:szCs w:val="18"/>
        </w:rPr>
        <w:lastRenderedPageBreak/>
        <w:t>project’s technical requirements, approved specifications, quality standards, and applicable deadlines. The supplier shall also ensure that all required evidence and supporting materials are complete, properly organized, and suitable for Changan Mexico’s internal reporting and project closure requirements.</w:t>
      </w:r>
    </w:p>
    <w:p w14:paraId="585DA4F5" w14:textId="77777777" w:rsidR="00756686" w:rsidRPr="00756686" w:rsidRDefault="00756686" w:rsidP="00756686">
      <w:pPr>
        <w:widowControl/>
        <w:spacing w:after="0" w:line="360" w:lineRule="atLeast"/>
        <w:jc w:val="both"/>
        <w:outlineLvl w:val="1"/>
        <w:rPr>
          <w:rFonts w:ascii="Microsoft YaHei" w:eastAsia="Microsoft YaHei" w:hAnsi="Microsoft YaHei" w:cs="FangSong"/>
          <w:color w:val="000000"/>
          <w:kern w:val="0"/>
          <w:sz w:val="18"/>
          <w:szCs w:val="18"/>
        </w:rPr>
      </w:pPr>
    </w:p>
    <w:p w14:paraId="37FE2756" w14:textId="59EBE2CA" w:rsidR="0077052F" w:rsidRPr="005E799B" w:rsidRDefault="0077052F" w:rsidP="00E65C72">
      <w:pPr>
        <w:pStyle w:val="ListParagraph"/>
        <w:widowControl/>
        <w:numPr>
          <w:ilvl w:val="0"/>
          <w:numId w:val="22"/>
        </w:numPr>
        <w:spacing w:after="0" w:line="360" w:lineRule="atLeast"/>
        <w:jc w:val="both"/>
        <w:outlineLvl w:val="1"/>
        <w:rPr>
          <w:rFonts w:ascii="Microsoft YaHei" w:eastAsia="Microsoft YaHei" w:hAnsi="Microsoft YaHei" w:cs="FangSong"/>
          <w:color w:val="000000"/>
          <w:kern w:val="0"/>
          <w:sz w:val="18"/>
          <w:szCs w:val="18"/>
        </w:rPr>
      </w:pPr>
      <w:r w:rsidRPr="005E799B">
        <w:rPr>
          <w:rFonts w:ascii="Microsoft YaHei" w:eastAsia="Microsoft YaHei" w:hAnsi="Microsoft YaHei" w:cs="FangSong" w:hint="eastAsia"/>
          <w:color w:val="000000"/>
          <w:kern w:val="0"/>
          <w:sz w:val="18"/>
          <w:szCs w:val="18"/>
        </w:rPr>
        <w:t>供</w:t>
      </w:r>
      <w:r w:rsidRPr="005E799B">
        <w:rPr>
          <w:rFonts w:ascii="Microsoft YaHei" w:eastAsia="Microsoft YaHei" w:hAnsi="Microsoft YaHei" w:cs="FangSong"/>
          <w:color w:val="000000"/>
          <w:kern w:val="0"/>
          <w:sz w:val="18"/>
          <w:szCs w:val="18"/>
        </w:rPr>
        <w:t>应商资质要求</w:t>
      </w:r>
    </w:p>
    <w:p w14:paraId="5EB376E6" w14:textId="77777777" w:rsidR="003816C4" w:rsidRPr="005E799B" w:rsidRDefault="003816C4" w:rsidP="00E65C72">
      <w:pPr>
        <w:widowControl/>
        <w:spacing w:after="0" w:line="360" w:lineRule="atLeast"/>
        <w:jc w:val="both"/>
        <w:rPr>
          <w:rFonts w:ascii="Microsoft YaHei" w:eastAsia="Microsoft YaHei" w:hAnsi="Microsoft YaHei" w:cs="FangSong"/>
          <w:color w:val="000000"/>
          <w:kern w:val="0"/>
          <w:sz w:val="18"/>
          <w:szCs w:val="18"/>
        </w:rPr>
      </w:pPr>
      <w:r w:rsidRPr="005E799B">
        <w:rPr>
          <w:rFonts w:ascii="Microsoft YaHei" w:eastAsia="Microsoft YaHei" w:hAnsi="Microsoft YaHei" w:cs="FangSong"/>
          <w:color w:val="000000"/>
          <w:kern w:val="0"/>
          <w:sz w:val="18"/>
          <w:szCs w:val="18"/>
        </w:rPr>
        <w:t>III. Supplier Qualification Requirements</w:t>
      </w:r>
    </w:p>
    <w:p w14:paraId="18E36562" w14:textId="52A64063" w:rsidR="009429D4" w:rsidRPr="00C33FC8" w:rsidRDefault="009429D4" w:rsidP="00E65C72">
      <w:pPr>
        <w:pStyle w:val="ListParagraph"/>
        <w:widowControl/>
        <w:numPr>
          <w:ilvl w:val="0"/>
          <w:numId w:val="18"/>
        </w:numPr>
        <w:spacing w:after="0" w:line="360" w:lineRule="atLeast"/>
        <w:jc w:val="both"/>
        <w:rPr>
          <w:rFonts w:ascii="Microsoft YaHei" w:eastAsia="Microsoft YaHei" w:hAnsi="Microsoft YaHei" w:cs="FangSong"/>
          <w:color w:val="000000"/>
          <w:kern w:val="0"/>
          <w:sz w:val="18"/>
          <w:szCs w:val="18"/>
        </w:rPr>
      </w:pPr>
      <w:r w:rsidRPr="00C33FC8">
        <w:rPr>
          <w:rFonts w:ascii="Microsoft YaHei" w:eastAsia="Microsoft YaHei" w:hAnsi="Microsoft YaHei" w:cs="FangSong"/>
          <w:color w:val="000000"/>
          <w:kern w:val="0"/>
          <w:sz w:val="18"/>
          <w:szCs w:val="18"/>
        </w:rPr>
        <w:t xml:space="preserve">供应商须为持有合法营业执照的法人主体或机构，提供有效营业执照、授权文件或企业注册证明；墨西哥本地注册企业需同步提交墨西哥税务状况证明 CSF、企业设立公证书 Acta </w:t>
      </w:r>
      <w:proofErr w:type="spellStart"/>
      <w:r w:rsidRPr="00C33FC8">
        <w:rPr>
          <w:rFonts w:ascii="Microsoft YaHei" w:eastAsia="Microsoft YaHei" w:hAnsi="Microsoft YaHei" w:cs="FangSong"/>
          <w:color w:val="000000"/>
          <w:kern w:val="0"/>
          <w:sz w:val="18"/>
          <w:szCs w:val="18"/>
        </w:rPr>
        <w:t>Constitutiva</w:t>
      </w:r>
      <w:proofErr w:type="spellEnd"/>
      <w:r w:rsidRPr="00C33FC8">
        <w:rPr>
          <w:rFonts w:ascii="Microsoft YaHei" w:eastAsia="Microsoft YaHei" w:hAnsi="Microsoft YaHei" w:cs="FangSong"/>
          <w:color w:val="000000"/>
          <w:kern w:val="0"/>
          <w:sz w:val="18"/>
          <w:szCs w:val="18"/>
        </w:rPr>
        <w:t xml:space="preserve">。 </w:t>
      </w:r>
    </w:p>
    <w:p w14:paraId="66B51F8A" w14:textId="7125CFEA" w:rsidR="009429D4" w:rsidRPr="008C287F" w:rsidRDefault="009429D4" w:rsidP="00E65C72">
      <w:pPr>
        <w:pStyle w:val="ListParagraph"/>
        <w:widowControl/>
        <w:numPr>
          <w:ilvl w:val="0"/>
          <w:numId w:val="18"/>
        </w:numPr>
        <w:spacing w:after="0" w:line="360" w:lineRule="atLeast"/>
        <w:jc w:val="both"/>
        <w:rPr>
          <w:rFonts w:ascii="Microsoft YaHei" w:eastAsia="Microsoft YaHei" w:hAnsi="Microsoft YaHei" w:cs="FangSong"/>
          <w:color w:val="000000"/>
          <w:kern w:val="0"/>
          <w:sz w:val="18"/>
          <w:szCs w:val="18"/>
          <w:lang w:val="es-MX"/>
        </w:rPr>
      </w:pPr>
      <w:r w:rsidRPr="00C33FC8">
        <w:rPr>
          <w:rFonts w:ascii="Microsoft YaHei" w:eastAsia="Microsoft YaHei" w:hAnsi="Microsoft YaHei" w:cs="FangSong"/>
          <w:color w:val="000000"/>
          <w:kern w:val="0"/>
          <w:sz w:val="18"/>
          <w:szCs w:val="18"/>
        </w:rPr>
        <w:t>企业经营资信良好</w:t>
      </w:r>
      <w:r w:rsidRPr="008C287F">
        <w:rPr>
          <w:rFonts w:ascii="Microsoft YaHei" w:eastAsia="Microsoft YaHei" w:hAnsi="Microsoft YaHei" w:cs="FangSong"/>
          <w:color w:val="000000"/>
          <w:kern w:val="0"/>
          <w:sz w:val="18"/>
          <w:szCs w:val="18"/>
          <w:lang w:val="es-MX"/>
        </w:rPr>
        <w:t>，</w:t>
      </w:r>
      <w:r w:rsidRPr="00C33FC8">
        <w:rPr>
          <w:rFonts w:ascii="Microsoft YaHei" w:eastAsia="Microsoft YaHei" w:hAnsi="Microsoft YaHei" w:cs="FangSong"/>
          <w:color w:val="000000"/>
          <w:kern w:val="0"/>
          <w:sz w:val="18"/>
          <w:szCs w:val="18"/>
        </w:rPr>
        <w:t>须提供近</w:t>
      </w:r>
      <w:r w:rsidRPr="008C287F">
        <w:rPr>
          <w:rFonts w:ascii="Microsoft YaHei" w:eastAsia="Microsoft YaHei" w:hAnsi="Microsoft YaHei" w:cs="FangSong"/>
          <w:color w:val="000000"/>
          <w:kern w:val="0"/>
          <w:sz w:val="18"/>
          <w:szCs w:val="18"/>
          <w:lang w:val="es-MX"/>
        </w:rPr>
        <w:t xml:space="preserve"> 3 </w:t>
      </w:r>
      <w:r w:rsidRPr="00C33FC8">
        <w:rPr>
          <w:rFonts w:ascii="Microsoft YaHei" w:eastAsia="Microsoft YaHei" w:hAnsi="Microsoft YaHei" w:cs="FangSong"/>
          <w:color w:val="000000"/>
          <w:kern w:val="0"/>
          <w:sz w:val="18"/>
          <w:szCs w:val="18"/>
        </w:rPr>
        <w:t>个月内出具的墨西哥本地税务合规意见书</w:t>
      </w:r>
      <w:r w:rsidRPr="008C287F">
        <w:rPr>
          <w:rFonts w:ascii="Microsoft YaHei" w:eastAsia="Microsoft YaHei" w:hAnsi="Microsoft YaHei" w:cs="FangSong"/>
          <w:color w:val="000000"/>
          <w:kern w:val="0"/>
          <w:sz w:val="18"/>
          <w:szCs w:val="18"/>
          <w:lang w:val="es-MX"/>
        </w:rPr>
        <w:t xml:space="preserve"> Opinión de Cumplimiento SAT</w:t>
      </w:r>
      <w:r w:rsidRPr="00C33FC8">
        <w:rPr>
          <w:rFonts w:ascii="Microsoft YaHei" w:eastAsia="Microsoft YaHei" w:hAnsi="Microsoft YaHei" w:cs="FangSong"/>
          <w:color w:val="000000"/>
          <w:kern w:val="0"/>
          <w:sz w:val="18"/>
          <w:szCs w:val="18"/>
        </w:rPr>
        <w:t>。</w:t>
      </w:r>
      <w:r w:rsidRPr="008C287F">
        <w:rPr>
          <w:rFonts w:ascii="Microsoft YaHei" w:eastAsia="Microsoft YaHei" w:hAnsi="Microsoft YaHei" w:cs="FangSong"/>
          <w:color w:val="000000"/>
          <w:kern w:val="0"/>
          <w:sz w:val="18"/>
          <w:szCs w:val="18"/>
          <w:lang w:val="es-MX"/>
        </w:rPr>
        <w:t xml:space="preserve"> </w:t>
      </w:r>
    </w:p>
    <w:p w14:paraId="70D55DD9" w14:textId="19452163" w:rsidR="009429D4" w:rsidRPr="00C33FC8" w:rsidRDefault="009429D4" w:rsidP="00E65C72">
      <w:pPr>
        <w:pStyle w:val="ListParagraph"/>
        <w:widowControl/>
        <w:numPr>
          <w:ilvl w:val="0"/>
          <w:numId w:val="18"/>
        </w:numPr>
        <w:spacing w:after="0" w:line="360" w:lineRule="atLeast"/>
        <w:jc w:val="both"/>
        <w:rPr>
          <w:rFonts w:ascii="Microsoft YaHei" w:eastAsia="Microsoft YaHei" w:hAnsi="Microsoft YaHei" w:cs="FangSong"/>
          <w:color w:val="000000"/>
          <w:kern w:val="0"/>
          <w:sz w:val="18"/>
          <w:szCs w:val="18"/>
        </w:rPr>
      </w:pPr>
      <w:r w:rsidRPr="00C33FC8">
        <w:rPr>
          <w:rFonts w:ascii="Microsoft YaHei" w:eastAsia="Microsoft YaHei" w:hAnsi="Microsoft YaHei" w:cs="FangSong"/>
          <w:color w:val="000000"/>
          <w:kern w:val="0"/>
          <w:sz w:val="18"/>
          <w:szCs w:val="18"/>
        </w:rPr>
        <w:t xml:space="preserve">法定代表人身份证件复印件。 </w:t>
      </w:r>
    </w:p>
    <w:p w14:paraId="447E2F04" w14:textId="0C1E9E0C" w:rsidR="009429D4" w:rsidRPr="00C33FC8" w:rsidRDefault="009429D4" w:rsidP="00E65C72">
      <w:pPr>
        <w:pStyle w:val="ListParagraph"/>
        <w:widowControl/>
        <w:numPr>
          <w:ilvl w:val="0"/>
          <w:numId w:val="18"/>
        </w:numPr>
        <w:spacing w:after="0" w:line="360" w:lineRule="atLeast"/>
        <w:jc w:val="both"/>
        <w:rPr>
          <w:rFonts w:ascii="Microsoft YaHei" w:eastAsia="Microsoft YaHei" w:hAnsi="Microsoft YaHei" w:cs="FangSong"/>
          <w:color w:val="000000"/>
          <w:kern w:val="0"/>
          <w:sz w:val="18"/>
          <w:szCs w:val="18"/>
        </w:rPr>
      </w:pPr>
      <w:r w:rsidRPr="00C33FC8">
        <w:rPr>
          <w:rFonts w:ascii="Microsoft YaHei" w:eastAsia="Microsoft YaHei" w:hAnsi="Microsoft YaHei" w:cs="FangSong"/>
          <w:color w:val="000000"/>
          <w:kern w:val="0"/>
          <w:sz w:val="18"/>
          <w:szCs w:val="18"/>
        </w:rPr>
        <w:t xml:space="preserve">企业经营地址证明文件。 </w:t>
      </w:r>
    </w:p>
    <w:p w14:paraId="54B0AF2F" w14:textId="206DF4AE" w:rsidR="00C33FC8" w:rsidRDefault="009429D4" w:rsidP="00505E0C">
      <w:pPr>
        <w:pStyle w:val="ListParagraph"/>
        <w:widowControl/>
        <w:numPr>
          <w:ilvl w:val="0"/>
          <w:numId w:val="18"/>
        </w:numPr>
        <w:spacing w:after="0" w:line="360" w:lineRule="atLeast"/>
        <w:jc w:val="both"/>
        <w:rPr>
          <w:rFonts w:ascii="Microsoft YaHei" w:eastAsia="Microsoft YaHei" w:hAnsi="Microsoft YaHei" w:cs="FangSong"/>
          <w:color w:val="000000"/>
          <w:kern w:val="0"/>
          <w:sz w:val="18"/>
          <w:szCs w:val="18"/>
        </w:rPr>
      </w:pPr>
      <w:r w:rsidRPr="00C33FC8">
        <w:rPr>
          <w:rFonts w:ascii="Microsoft YaHei" w:eastAsia="Microsoft YaHei" w:hAnsi="Microsoft YaHei" w:cs="FangSong"/>
          <w:color w:val="000000"/>
          <w:kern w:val="0"/>
          <w:sz w:val="18"/>
          <w:szCs w:val="18"/>
        </w:rPr>
        <w:t>签署企业合规承诺书。</w:t>
      </w:r>
    </w:p>
    <w:p w14:paraId="6F7C59F3" w14:textId="77777777" w:rsidR="003E7213" w:rsidRPr="003E7213" w:rsidRDefault="003E7213" w:rsidP="003E7213">
      <w:pPr>
        <w:pStyle w:val="ListParagraph"/>
        <w:numPr>
          <w:ilvl w:val="0"/>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供应商应提供拟参与本项目的核心团队组织架构图，并明确以下各职能领域的负责人：</w:t>
      </w:r>
    </w:p>
    <w:p w14:paraId="1093AAE1"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项目管理（Project Management）：</w:t>
      </w:r>
      <w:r w:rsidRPr="003E7213">
        <w:rPr>
          <w:rFonts w:ascii="Microsoft YaHei" w:eastAsia="Microsoft YaHei" w:hAnsi="Microsoft YaHei" w:cs="FangSong"/>
          <w:color w:val="000000"/>
          <w:kern w:val="0"/>
          <w:sz w:val="18"/>
          <w:szCs w:val="18"/>
        </w:rPr>
        <w:br/>
        <w:t xml:space="preserve">具有至少 </w:t>
      </w:r>
      <w:r w:rsidRPr="003E7213">
        <w:rPr>
          <w:rFonts w:ascii="Microsoft YaHei" w:eastAsia="Microsoft YaHei" w:hAnsi="Microsoft YaHei" w:cs="FangSong"/>
          <w:b/>
          <w:bCs/>
          <w:color w:val="000000"/>
          <w:kern w:val="0"/>
          <w:sz w:val="18"/>
          <w:szCs w:val="18"/>
        </w:rPr>
        <w:t>8 年品牌发布项目经验</w:t>
      </w:r>
      <w:r w:rsidRPr="003E7213">
        <w:rPr>
          <w:rFonts w:ascii="Microsoft YaHei" w:eastAsia="Microsoft YaHei" w:hAnsi="Microsoft YaHei" w:cs="FangSong"/>
          <w:color w:val="000000"/>
          <w:kern w:val="0"/>
          <w:sz w:val="18"/>
          <w:szCs w:val="18"/>
        </w:rPr>
        <w:t>，包括国际项目经验。负责项目整体协调、沟通管理、项目报告及资源协调与管理。</w:t>
      </w:r>
    </w:p>
    <w:p w14:paraId="0C0F26EC"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创意（Creative）：</w:t>
      </w:r>
      <w:r w:rsidRPr="003E7213">
        <w:rPr>
          <w:rFonts w:ascii="Microsoft YaHei" w:eastAsia="Microsoft YaHei" w:hAnsi="Microsoft YaHei" w:cs="FangSong"/>
          <w:color w:val="000000"/>
          <w:kern w:val="0"/>
          <w:sz w:val="18"/>
          <w:szCs w:val="18"/>
        </w:rPr>
        <w:br/>
        <w:t xml:space="preserve">具有至少 </w:t>
      </w:r>
      <w:r w:rsidRPr="003E7213">
        <w:rPr>
          <w:rFonts w:ascii="Microsoft YaHei" w:eastAsia="Microsoft YaHei" w:hAnsi="Microsoft YaHei" w:cs="FangSong"/>
          <w:b/>
          <w:bCs/>
          <w:color w:val="000000"/>
          <w:kern w:val="0"/>
          <w:sz w:val="18"/>
          <w:szCs w:val="18"/>
        </w:rPr>
        <w:t>8 年品牌发布创意策划及开发经验</w:t>
      </w:r>
      <w:r w:rsidRPr="003E7213">
        <w:rPr>
          <w:rFonts w:ascii="Microsoft YaHei" w:eastAsia="Microsoft YaHei" w:hAnsi="Microsoft YaHei" w:cs="FangSong"/>
          <w:color w:val="000000"/>
          <w:kern w:val="0"/>
          <w:sz w:val="18"/>
          <w:szCs w:val="18"/>
        </w:rPr>
        <w:t>，包括国际项目经验。负责项目整体创意概念、活动体验、内容、形式、场景搭建以及相关创意开发。</w:t>
      </w:r>
    </w:p>
    <w:p w14:paraId="3C54F384"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制作与搭建（Production &amp; Setup）：</w:t>
      </w:r>
      <w:r w:rsidRPr="003E7213">
        <w:rPr>
          <w:rFonts w:ascii="Microsoft YaHei" w:eastAsia="Microsoft YaHei" w:hAnsi="Microsoft YaHei" w:cs="FangSong"/>
          <w:color w:val="000000"/>
          <w:kern w:val="0"/>
          <w:sz w:val="18"/>
          <w:szCs w:val="18"/>
        </w:rPr>
        <w:br/>
        <w:t xml:space="preserve">具有至少 </w:t>
      </w:r>
      <w:r w:rsidRPr="003E7213">
        <w:rPr>
          <w:rFonts w:ascii="Microsoft YaHei" w:eastAsia="Microsoft YaHei" w:hAnsi="Microsoft YaHei" w:cs="FangSong"/>
          <w:b/>
          <w:bCs/>
          <w:color w:val="000000"/>
          <w:kern w:val="0"/>
          <w:sz w:val="18"/>
          <w:szCs w:val="18"/>
        </w:rPr>
        <w:t>8 年空间设计、制作、搭建及大型发布活动相关经验</w:t>
      </w:r>
      <w:r w:rsidRPr="003E7213">
        <w:rPr>
          <w:rFonts w:ascii="Microsoft YaHei" w:eastAsia="Microsoft YaHei" w:hAnsi="Microsoft YaHei" w:cs="FangSong"/>
          <w:color w:val="000000"/>
          <w:kern w:val="0"/>
          <w:sz w:val="18"/>
          <w:szCs w:val="18"/>
        </w:rPr>
        <w:t>。负责制作及搭建时间计划、搭建与安装协调、材料管理以及现场执行。</w:t>
      </w:r>
    </w:p>
    <w:p w14:paraId="220EE93E"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运营（Operations）：</w:t>
      </w:r>
      <w:r w:rsidRPr="003E7213">
        <w:rPr>
          <w:rFonts w:ascii="Microsoft YaHei" w:eastAsia="Microsoft YaHei" w:hAnsi="Microsoft YaHei" w:cs="FangSong"/>
          <w:color w:val="000000"/>
          <w:kern w:val="0"/>
          <w:sz w:val="18"/>
          <w:szCs w:val="18"/>
        </w:rPr>
        <w:br/>
        <w:t xml:space="preserve">具有至少 </w:t>
      </w:r>
      <w:r w:rsidRPr="003E7213">
        <w:rPr>
          <w:rFonts w:ascii="Microsoft YaHei" w:eastAsia="Microsoft YaHei" w:hAnsi="Microsoft YaHei" w:cs="FangSong"/>
          <w:b/>
          <w:bCs/>
          <w:color w:val="000000"/>
          <w:kern w:val="0"/>
          <w:sz w:val="18"/>
          <w:szCs w:val="18"/>
        </w:rPr>
        <w:t>5 年专业工作经验</w:t>
      </w:r>
      <w:r w:rsidRPr="003E7213">
        <w:rPr>
          <w:rFonts w:ascii="Microsoft YaHei" w:eastAsia="Microsoft YaHei" w:hAnsi="Microsoft YaHei" w:cs="FangSong"/>
          <w:color w:val="000000"/>
          <w:kern w:val="0"/>
          <w:sz w:val="18"/>
          <w:szCs w:val="18"/>
        </w:rPr>
        <w:t>，并具有大型发布活动相关经验。负责活动运营规划、物流协调、资源协调、彩排以及现场执行。</w:t>
      </w:r>
    </w:p>
    <w:p w14:paraId="3116C4A5"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b/>
          <w:bCs/>
          <w:color w:val="000000"/>
          <w:kern w:val="0"/>
          <w:sz w:val="18"/>
          <w:szCs w:val="18"/>
        </w:rPr>
        <w:t>组织架构图中应包含每位拟派核心团队成员的以下信息：</w:t>
      </w:r>
      <w:r w:rsidRPr="003E7213">
        <w:rPr>
          <w:rFonts w:ascii="Microsoft YaHei" w:eastAsia="Microsoft YaHei" w:hAnsi="Microsoft YaHei" w:cs="FangSong"/>
          <w:color w:val="000000"/>
          <w:kern w:val="0"/>
          <w:sz w:val="18"/>
          <w:szCs w:val="18"/>
        </w:rPr>
        <w:br/>
        <w:t>姓名、职位、个人简历（CV）、相关工作经验年限、主要相关经验/代表项目，以及能够证明其相关经验的支持性材料。</w:t>
      </w:r>
    </w:p>
    <w:p w14:paraId="5182AE9B" w14:textId="77777777" w:rsidR="003E7213" w:rsidRPr="003E7213" w:rsidRDefault="003E7213" w:rsidP="003E7213">
      <w:pPr>
        <w:pStyle w:val="ListParagraph"/>
        <w:numPr>
          <w:ilvl w:val="1"/>
          <w:numId w:val="18"/>
        </w:numPr>
        <w:spacing w:after="0" w:line="360" w:lineRule="atLeast"/>
        <w:jc w:val="both"/>
        <w:rPr>
          <w:rFonts w:ascii="Microsoft YaHei" w:eastAsia="Microsoft YaHei" w:hAnsi="Microsoft YaHei" w:cs="FangSong"/>
          <w:color w:val="000000"/>
          <w:kern w:val="0"/>
          <w:sz w:val="18"/>
          <w:szCs w:val="18"/>
        </w:rPr>
      </w:pPr>
      <w:r w:rsidRPr="003E7213">
        <w:rPr>
          <w:rFonts w:ascii="Microsoft YaHei" w:eastAsia="Microsoft YaHei" w:hAnsi="Microsoft YaHei" w:cs="FangSong"/>
          <w:color w:val="000000"/>
          <w:kern w:val="0"/>
          <w:sz w:val="18"/>
          <w:szCs w:val="18"/>
        </w:rPr>
        <w:t>拟派团队应根据项目实际需求，在</w:t>
      </w:r>
      <w:r w:rsidRPr="003E7213">
        <w:rPr>
          <w:rFonts w:ascii="Microsoft YaHei" w:eastAsia="Microsoft YaHei" w:hAnsi="Microsoft YaHei" w:cs="FangSong"/>
          <w:b/>
          <w:bCs/>
          <w:color w:val="000000"/>
          <w:kern w:val="0"/>
          <w:sz w:val="18"/>
          <w:szCs w:val="18"/>
        </w:rPr>
        <w:t>项目策划、搭建、彩排及活动现场执行等阶段</w:t>
      </w:r>
      <w:r w:rsidRPr="003E7213">
        <w:rPr>
          <w:rFonts w:ascii="Microsoft YaHei" w:eastAsia="Microsoft YaHei" w:hAnsi="Microsoft YaHei" w:cs="FangSong"/>
          <w:color w:val="000000"/>
          <w:kern w:val="0"/>
          <w:sz w:val="18"/>
          <w:szCs w:val="18"/>
        </w:rPr>
        <w:t>投入本项目，并确保满足各阶段的项目执行要求。</w:t>
      </w:r>
    </w:p>
    <w:p w14:paraId="68FCF4E7" w14:textId="77777777" w:rsidR="003E7213" w:rsidRDefault="003E7213" w:rsidP="003E7213">
      <w:pPr>
        <w:pStyle w:val="ListParagraph"/>
        <w:widowControl/>
        <w:spacing w:after="0" w:line="360" w:lineRule="atLeast"/>
        <w:ind w:left="360"/>
        <w:jc w:val="both"/>
        <w:rPr>
          <w:rFonts w:ascii="Microsoft YaHei" w:eastAsia="Microsoft YaHei" w:hAnsi="Microsoft YaHei" w:cs="FangSong"/>
          <w:color w:val="000000"/>
          <w:kern w:val="0"/>
          <w:sz w:val="18"/>
          <w:szCs w:val="18"/>
        </w:rPr>
      </w:pPr>
    </w:p>
    <w:p w14:paraId="449481A3" w14:textId="77777777" w:rsidR="003E7213" w:rsidRPr="003E7213" w:rsidRDefault="003E7213" w:rsidP="003E7213">
      <w:pPr>
        <w:pStyle w:val="ListParagraph"/>
        <w:widowControl/>
        <w:spacing w:after="0" w:line="360" w:lineRule="atLeast"/>
        <w:ind w:left="360"/>
        <w:jc w:val="both"/>
        <w:rPr>
          <w:rFonts w:ascii="Microsoft YaHei" w:eastAsia="Microsoft YaHei" w:hAnsi="Microsoft YaHei" w:cs="FangSong"/>
          <w:color w:val="000000"/>
          <w:kern w:val="0"/>
          <w:sz w:val="18"/>
          <w:szCs w:val="18"/>
        </w:rPr>
      </w:pPr>
    </w:p>
    <w:p w14:paraId="1038821A" w14:textId="7E78F903" w:rsidR="009429D4" w:rsidRPr="00C33FC8" w:rsidRDefault="009429D4" w:rsidP="3CADC6E5">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3CADC6E5">
        <w:rPr>
          <w:rFonts w:ascii="Microsoft YaHei" w:eastAsia="Microsoft YaHei" w:hAnsi="Microsoft YaHei" w:cs="FangSong"/>
          <w:color w:val="000000" w:themeColor="text1"/>
          <w:sz w:val="18"/>
          <w:szCs w:val="18"/>
        </w:rPr>
        <w:t xml:space="preserve">The supplier shall be a legally registered legal entity or institution with a valid business license. A valid business license, authorization documents or enterprise registration certificate shall be submitted. Suppliers registered in Mexico shall additionally provide Mexican tax certificate CSF and company establishment notarization Acta </w:t>
      </w:r>
      <w:proofErr w:type="spellStart"/>
      <w:r w:rsidRPr="3CADC6E5">
        <w:rPr>
          <w:rFonts w:ascii="Microsoft YaHei" w:eastAsia="Microsoft YaHei" w:hAnsi="Microsoft YaHei" w:cs="FangSong"/>
          <w:color w:val="000000" w:themeColor="text1"/>
          <w:sz w:val="18"/>
          <w:szCs w:val="18"/>
        </w:rPr>
        <w:t>Constitutiva</w:t>
      </w:r>
      <w:proofErr w:type="spellEnd"/>
      <w:r w:rsidRPr="3CADC6E5">
        <w:rPr>
          <w:rFonts w:ascii="Microsoft YaHei" w:eastAsia="Microsoft YaHei" w:hAnsi="Microsoft YaHei" w:cs="FangSong"/>
          <w:color w:val="000000" w:themeColor="text1"/>
          <w:sz w:val="18"/>
          <w:szCs w:val="18"/>
        </w:rPr>
        <w:t>.</w:t>
      </w:r>
    </w:p>
    <w:p w14:paraId="62E3E68D" w14:textId="42B004C6" w:rsidR="009429D4" w:rsidRPr="00312C99" w:rsidRDefault="009429D4" w:rsidP="3CADC6E5">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3CADC6E5">
        <w:rPr>
          <w:rFonts w:ascii="Microsoft YaHei" w:eastAsia="Microsoft YaHei" w:hAnsi="Microsoft YaHei" w:cs="FangSong"/>
          <w:color w:val="000000" w:themeColor="text1"/>
          <w:sz w:val="18"/>
          <w:szCs w:val="18"/>
        </w:rPr>
        <w:lastRenderedPageBreak/>
        <w:t xml:space="preserve">The supplier shall maintain sound business status and submit the local Mexican tax compliance certificate </w:t>
      </w:r>
      <w:proofErr w:type="spellStart"/>
      <w:r w:rsidRPr="3CADC6E5">
        <w:rPr>
          <w:rFonts w:ascii="Microsoft YaHei" w:eastAsia="Microsoft YaHei" w:hAnsi="Microsoft YaHei" w:cs="FangSong"/>
          <w:color w:val="000000" w:themeColor="text1"/>
          <w:sz w:val="18"/>
          <w:szCs w:val="18"/>
        </w:rPr>
        <w:t>Opinión</w:t>
      </w:r>
      <w:proofErr w:type="spellEnd"/>
      <w:r w:rsidRPr="3CADC6E5">
        <w:rPr>
          <w:rFonts w:ascii="Microsoft YaHei" w:eastAsia="Microsoft YaHei" w:hAnsi="Microsoft YaHei" w:cs="FangSong"/>
          <w:color w:val="000000" w:themeColor="text1"/>
          <w:sz w:val="18"/>
          <w:szCs w:val="18"/>
        </w:rPr>
        <w:t xml:space="preserve"> de </w:t>
      </w:r>
      <w:proofErr w:type="spellStart"/>
      <w:r w:rsidRPr="3CADC6E5">
        <w:rPr>
          <w:rFonts w:ascii="Microsoft YaHei" w:eastAsia="Microsoft YaHei" w:hAnsi="Microsoft YaHei" w:cs="FangSong"/>
          <w:color w:val="000000" w:themeColor="text1"/>
          <w:sz w:val="18"/>
          <w:szCs w:val="18"/>
        </w:rPr>
        <w:t>Cumplimiento</w:t>
      </w:r>
      <w:proofErr w:type="spellEnd"/>
      <w:r w:rsidRPr="3CADC6E5">
        <w:rPr>
          <w:rFonts w:ascii="Microsoft YaHei" w:eastAsia="Microsoft YaHei" w:hAnsi="Microsoft YaHei" w:cs="FangSong"/>
          <w:color w:val="000000" w:themeColor="text1"/>
          <w:sz w:val="18"/>
          <w:szCs w:val="18"/>
        </w:rPr>
        <w:t xml:space="preserve"> SAT issued within the latest three months.</w:t>
      </w:r>
    </w:p>
    <w:p w14:paraId="0391C387" w14:textId="71D090BE" w:rsidR="009429D4" w:rsidRPr="00312C99" w:rsidRDefault="009429D4" w:rsidP="3CADC6E5">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Copy of the legal representative’s identity document</w:t>
      </w:r>
      <w:r w:rsidR="00887D17" w:rsidRPr="00312C99">
        <w:rPr>
          <w:rFonts w:ascii="Microsoft YaHei" w:eastAsia="Microsoft YaHei" w:hAnsi="Microsoft YaHei" w:cs="FangSong"/>
          <w:color w:val="000000"/>
          <w:kern w:val="0"/>
          <w:sz w:val="18"/>
          <w:szCs w:val="18"/>
        </w:rPr>
        <w:t xml:space="preserve"> and POA.</w:t>
      </w:r>
    </w:p>
    <w:p w14:paraId="2741E951" w14:textId="267A8CCF" w:rsidR="00505E0C" w:rsidRPr="00505E0C" w:rsidRDefault="009429D4" w:rsidP="3CADC6E5">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Documentary proof of the enterprise’s business address.</w:t>
      </w:r>
    </w:p>
    <w:p w14:paraId="6C60C204" w14:textId="77777777" w:rsidR="00D762D3" w:rsidRPr="00D762D3" w:rsidRDefault="009429D4" w:rsidP="00D762D3">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3CADC6E5">
        <w:rPr>
          <w:rFonts w:ascii="Microsoft YaHei" w:eastAsia="Microsoft YaHei" w:hAnsi="Microsoft YaHei" w:cs="FangSong"/>
          <w:color w:val="000000" w:themeColor="text1"/>
          <w:sz w:val="18"/>
          <w:szCs w:val="18"/>
        </w:rPr>
        <w:t>Sign the enterprise compliance commitment letter.</w:t>
      </w:r>
    </w:p>
    <w:p w14:paraId="4880C8E4" w14:textId="435343E7" w:rsidR="00D762D3" w:rsidRPr="00D762D3" w:rsidRDefault="00D762D3" w:rsidP="00D762D3">
      <w:pPr>
        <w:pStyle w:val="ListParagraph"/>
        <w:widowControl/>
        <w:numPr>
          <w:ilvl w:val="0"/>
          <w:numId w:val="13"/>
        </w:numPr>
        <w:spacing w:after="0" w:line="360" w:lineRule="atLeast"/>
        <w:jc w:val="both"/>
        <w:rPr>
          <w:rFonts w:ascii="Microsoft YaHei" w:eastAsia="Microsoft YaHei" w:hAnsi="Microsoft YaHei" w:cs="FangSong"/>
          <w:color w:val="000000"/>
          <w:kern w:val="0"/>
          <w:sz w:val="18"/>
          <w:szCs w:val="18"/>
        </w:rPr>
      </w:pPr>
      <w:r w:rsidRPr="00D762D3">
        <w:rPr>
          <w:rFonts w:ascii="Microsoft YaHei" w:eastAsia="Microsoft YaHei" w:hAnsi="Microsoft YaHei" w:cs="FangSong"/>
          <w:color w:val="000000" w:themeColor="text1"/>
          <w:sz w:val="18"/>
          <w:szCs w:val="18"/>
        </w:rPr>
        <w:t>The supplier shall provide an organizational chart of the core team proposed for the project, clearly identifying the person responsible for each of the following areas:</w:t>
      </w:r>
    </w:p>
    <w:p w14:paraId="0FA7A002" w14:textId="77777777" w:rsidR="00D762D3" w:rsidRPr="00D762D3" w:rsidRDefault="00D762D3" w:rsidP="00D762D3">
      <w:pPr>
        <w:pStyle w:val="ListParagraph"/>
        <w:widowControl/>
        <w:numPr>
          <w:ilvl w:val="0"/>
          <w:numId w:val="33"/>
        </w:numPr>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Project Management: Minimum 8 years of experience in brand launch projects, including international projects. Responsible for overall project coordination, communication, reporting, and resource management.</w:t>
      </w:r>
    </w:p>
    <w:p w14:paraId="2CB223A7" w14:textId="77777777" w:rsidR="00D762D3" w:rsidRPr="00D762D3" w:rsidRDefault="00D762D3" w:rsidP="00D762D3">
      <w:pPr>
        <w:pStyle w:val="ListParagraph"/>
        <w:widowControl/>
        <w:numPr>
          <w:ilvl w:val="0"/>
          <w:numId w:val="33"/>
        </w:numPr>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Creative: Minimum 8 years of experience in creative development for brand launches, including international projects. Responsible for the overall creative concept, experience, content, formats, staging, and creative development.</w:t>
      </w:r>
    </w:p>
    <w:p w14:paraId="490E769D" w14:textId="77777777" w:rsidR="00D762D3" w:rsidRPr="00D762D3" w:rsidRDefault="00D762D3" w:rsidP="00D762D3">
      <w:pPr>
        <w:pStyle w:val="ListParagraph"/>
        <w:widowControl/>
        <w:numPr>
          <w:ilvl w:val="0"/>
          <w:numId w:val="33"/>
        </w:numPr>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Production &amp; Setup: Minimum 8 years of experience in spatial design, production, setup, and major launch events. Responsible for production timelines, setup and installation coordination, materials, and on-site execution.</w:t>
      </w:r>
    </w:p>
    <w:p w14:paraId="4AE940AC" w14:textId="77777777" w:rsidR="00D762D3" w:rsidRPr="00D762D3" w:rsidRDefault="00D762D3" w:rsidP="00D762D3">
      <w:pPr>
        <w:pStyle w:val="ListParagraph"/>
        <w:widowControl/>
        <w:numPr>
          <w:ilvl w:val="0"/>
          <w:numId w:val="33"/>
        </w:numPr>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Operations: Minimum 5 years of professional experience, including experience in major launch events. Responsible for operational planning, logistics, resource coordination, rehearsals, and on-site execution.</w:t>
      </w:r>
    </w:p>
    <w:p w14:paraId="7162E5F1" w14:textId="77777777" w:rsidR="00D762D3" w:rsidRPr="00D762D3" w:rsidRDefault="00D762D3" w:rsidP="00D762D3">
      <w:pPr>
        <w:widowControl/>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The organizational chart must include the name, position, individual CV, years of relevant experience, key experience/projects, and evidence of each proposed team member.</w:t>
      </w:r>
    </w:p>
    <w:p w14:paraId="2A78188A" w14:textId="7A1C381F" w:rsidR="00C33FC8" w:rsidRDefault="00D762D3" w:rsidP="00D762D3">
      <w:pPr>
        <w:widowControl/>
        <w:spacing w:after="0" w:line="360" w:lineRule="atLeast"/>
        <w:jc w:val="both"/>
        <w:outlineLvl w:val="1"/>
        <w:rPr>
          <w:rFonts w:ascii="Microsoft YaHei" w:eastAsia="Microsoft YaHei" w:hAnsi="Microsoft YaHei" w:cs="FangSong"/>
          <w:color w:val="000000" w:themeColor="text1"/>
          <w:sz w:val="18"/>
          <w:szCs w:val="18"/>
        </w:rPr>
      </w:pPr>
      <w:r w:rsidRPr="00D762D3">
        <w:rPr>
          <w:rFonts w:ascii="Microsoft YaHei" w:eastAsia="Microsoft YaHei" w:hAnsi="Microsoft YaHei" w:cs="FangSong"/>
          <w:color w:val="000000" w:themeColor="text1"/>
          <w:sz w:val="18"/>
          <w:szCs w:val="18"/>
        </w:rPr>
        <w:t>The proposed team must be dedicated to the project as required during the planning, setup, rehearsal, and event execution phases.</w:t>
      </w:r>
    </w:p>
    <w:p w14:paraId="7127CA90" w14:textId="77777777" w:rsidR="00454014" w:rsidRPr="008C287F" w:rsidRDefault="00454014" w:rsidP="00D762D3">
      <w:pPr>
        <w:widowControl/>
        <w:spacing w:after="0" w:line="360" w:lineRule="atLeast"/>
        <w:jc w:val="both"/>
        <w:outlineLvl w:val="1"/>
        <w:rPr>
          <w:rFonts w:ascii="Microsoft YaHei" w:eastAsia="Microsoft YaHei" w:hAnsi="Microsoft YaHei" w:cs="FangSong"/>
          <w:color w:val="000000"/>
          <w:kern w:val="0"/>
          <w:sz w:val="18"/>
          <w:szCs w:val="18"/>
        </w:rPr>
      </w:pPr>
    </w:p>
    <w:p w14:paraId="7C3E9AB4" w14:textId="6BB8C55B" w:rsidR="0077052F" w:rsidRPr="00312C99" w:rsidRDefault="009429D4"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312C99">
        <w:rPr>
          <w:rFonts w:ascii="Microsoft YaHei" w:eastAsia="Microsoft YaHei" w:hAnsi="Microsoft YaHei" w:cs="FangSong" w:hint="eastAsia"/>
          <w:color w:val="000000"/>
          <w:kern w:val="0"/>
          <w:sz w:val="18"/>
          <w:szCs w:val="18"/>
        </w:rPr>
        <w:t>四</w:t>
      </w:r>
      <w:r w:rsidR="0077052F" w:rsidRPr="00312C99">
        <w:rPr>
          <w:rFonts w:ascii="Microsoft YaHei" w:eastAsia="Microsoft YaHei" w:hAnsi="Microsoft YaHei" w:cs="FangSong"/>
          <w:color w:val="000000"/>
          <w:kern w:val="0"/>
          <w:sz w:val="18"/>
          <w:szCs w:val="18"/>
        </w:rPr>
        <w:t>、报名时间</w:t>
      </w:r>
    </w:p>
    <w:p w14:paraId="5531FBB9" w14:textId="77777777" w:rsidR="009429D4" w:rsidRPr="00312C99" w:rsidRDefault="009429D4" w:rsidP="00E65C72">
      <w:pPr>
        <w:widowControl/>
        <w:spacing w:after="0" w:line="360" w:lineRule="atLeast"/>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IV. Application Period</w:t>
      </w:r>
    </w:p>
    <w:p w14:paraId="05FB129A" w14:textId="105EB76B" w:rsidR="00312C99" w:rsidRPr="00312C99" w:rsidRDefault="00312C99"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3475C1">
        <w:rPr>
          <w:rFonts w:ascii="Microsoft YaHei" w:eastAsia="Microsoft YaHei" w:hAnsi="Microsoft YaHei" w:cs="FangSong"/>
          <w:b/>
          <w:bCs/>
          <w:color w:val="000000"/>
          <w:kern w:val="0"/>
          <w:sz w:val="18"/>
          <w:szCs w:val="18"/>
        </w:rPr>
        <w:t>报名截止时间为</w:t>
      </w:r>
      <w:r w:rsidR="00F850E6" w:rsidRPr="003475C1">
        <w:rPr>
          <w:rFonts w:ascii="Microsoft YaHei" w:eastAsia="Microsoft YaHei" w:hAnsi="Microsoft YaHei" w:cs="FangSong"/>
          <w:b/>
          <w:bCs/>
          <w:color w:val="000000"/>
          <w:kern w:val="0"/>
          <w:sz w:val="18"/>
          <w:szCs w:val="18"/>
        </w:rPr>
        <w:t xml:space="preserve"> </w:t>
      </w:r>
      <w:r w:rsidR="003475C1" w:rsidRPr="003475C1">
        <w:rPr>
          <w:rFonts w:ascii="Microsoft YaHei" w:eastAsia="Microsoft YaHei" w:hAnsi="Microsoft YaHei" w:cs="FangSong"/>
          <w:b/>
          <w:bCs/>
          <w:color w:val="000000"/>
          <w:kern w:val="0"/>
          <w:sz w:val="18"/>
          <w:szCs w:val="18"/>
        </w:rPr>
        <w:t xml:space="preserve">15:00 </w:t>
      </w:r>
      <w:r w:rsidR="003475C1">
        <w:rPr>
          <w:rFonts w:ascii="Microsoft YaHei" w:eastAsia="Microsoft YaHei" w:hAnsi="Microsoft YaHei" w:cs="FangSong"/>
          <w:b/>
          <w:bCs/>
          <w:color w:val="000000"/>
          <w:kern w:val="0"/>
          <w:sz w:val="18"/>
          <w:szCs w:val="18"/>
        </w:rPr>
        <w:t xml:space="preserve">October </w:t>
      </w:r>
      <w:r w:rsidR="00981722">
        <w:rPr>
          <w:rFonts w:ascii="Microsoft YaHei" w:eastAsia="Microsoft YaHei" w:hAnsi="Microsoft YaHei" w:cs="FangSong"/>
          <w:b/>
          <w:bCs/>
          <w:color w:val="000000"/>
          <w:kern w:val="0"/>
          <w:sz w:val="18"/>
          <w:szCs w:val="18"/>
        </w:rPr>
        <w:t>5</w:t>
      </w:r>
      <w:r w:rsidR="003475C1">
        <w:rPr>
          <w:rFonts w:ascii="Microsoft YaHei" w:eastAsia="Microsoft YaHei" w:hAnsi="Microsoft YaHei" w:cs="FangSong"/>
          <w:b/>
          <w:bCs/>
          <w:color w:val="000000"/>
          <w:kern w:val="0"/>
          <w:sz w:val="18"/>
          <w:szCs w:val="18"/>
        </w:rPr>
        <w:t>, 2026</w:t>
      </w:r>
      <w:r w:rsidRPr="003475C1">
        <w:rPr>
          <w:rFonts w:ascii="Microsoft YaHei" w:eastAsia="Microsoft YaHei" w:hAnsi="Microsoft YaHei" w:cs="FangSong"/>
          <w:b/>
          <w:bCs/>
          <w:color w:val="000000"/>
          <w:kern w:val="0"/>
          <w:sz w:val="18"/>
          <w:szCs w:val="18"/>
        </w:rPr>
        <w:t>，</w:t>
      </w:r>
      <w:r w:rsidRPr="003475C1">
        <w:rPr>
          <w:rFonts w:ascii="Microsoft YaHei" w:eastAsia="Microsoft YaHei" w:hAnsi="Microsoft YaHei" w:cs="FangSong"/>
          <w:color w:val="000000"/>
          <w:kern w:val="0"/>
          <w:sz w:val="18"/>
          <w:szCs w:val="18"/>
        </w:rPr>
        <w:t>具体截止时间以系统显示为准</w:t>
      </w:r>
      <w:r w:rsidRPr="00312C99">
        <w:rPr>
          <w:rFonts w:ascii="Microsoft YaHei" w:eastAsia="Microsoft YaHei" w:hAnsi="Microsoft YaHei" w:cs="FangSong"/>
          <w:color w:val="000000"/>
          <w:kern w:val="0"/>
          <w:sz w:val="18"/>
          <w:szCs w:val="18"/>
        </w:rPr>
        <w:t>。逾期提交的报名材料将不予受理。</w:t>
      </w:r>
    </w:p>
    <w:p w14:paraId="4436A0B7" w14:textId="66CFF9D0" w:rsidR="00312C99" w:rsidRPr="00312C99" w:rsidRDefault="00312C99"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C33FC8">
        <w:rPr>
          <w:rFonts w:ascii="Microsoft YaHei" w:eastAsia="Microsoft YaHei" w:hAnsi="Microsoft YaHei" w:cs="FangSong"/>
          <w:b/>
          <w:bCs/>
          <w:color w:val="000000"/>
          <w:kern w:val="0"/>
          <w:sz w:val="18"/>
          <w:szCs w:val="18"/>
        </w:rPr>
        <w:t xml:space="preserve">The application deadline </w:t>
      </w:r>
      <w:proofErr w:type="gramStart"/>
      <w:r w:rsidRPr="00826D69">
        <w:rPr>
          <w:rFonts w:ascii="Microsoft YaHei" w:eastAsia="Microsoft YaHei" w:hAnsi="Microsoft YaHei" w:cs="FangSong"/>
          <w:b/>
          <w:bCs/>
          <w:color w:val="000000"/>
          <w:kern w:val="0"/>
          <w:sz w:val="18"/>
          <w:szCs w:val="18"/>
          <w:highlight w:val="yellow"/>
        </w:rPr>
        <w:t xml:space="preserve">is </w:t>
      </w:r>
      <w:r w:rsidR="003475C1">
        <w:rPr>
          <w:rFonts w:ascii="Microsoft YaHei" w:eastAsia="Microsoft YaHei" w:hAnsi="Microsoft YaHei" w:cs="FangSong"/>
          <w:b/>
          <w:bCs/>
          <w:color w:val="000000"/>
          <w:kern w:val="0"/>
          <w:sz w:val="18"/>
          <w:szCs w:val="18"/>
          <w:highlight w:val="yellow"/>
        </w:rPr>
        <w:t xml:space="preserve"> 15:00</w:t>
      </w:r>
      <w:proofErr w:type="gramEnd"/>
      <w:r w:rsidR="003475C1">
        <w:rPr>
          <w:rFonts w:ascii="Microsoft YaHei" w:eastAsia="Microsoft YaHei" w:hAnsi="Microsoft YaHei" w:cs="FangSong"/>
          <w:b/>
          <w:bCs/>
          <w:color w:val="000000"/>
          <w:kern w:val="0"/>
          <w:sz w:val="18"/>
          <w:szCs w:val="18"/>
          <w:highlight w:val="yellow"/>
        </w:rPr>
        <w:t xml:space="preserve"> </w:t>
      </w:r>
      <w:r w:rsidRPr="00826D69">
        <w:rPr>
          <w:rFonts w:ascii="Microsoft YaHei" w:eastAsia="Microsoft YaHei" w:hAnsi="Microsoft YaHei" w:cs="FangSong"/>
          <w:b/>
          <w:bCs/>
          <w:color w:val="000000"/>
          <w:kern w:val="0"/>
          <w:sz w:val="18"/>
          <w:szCs w:val="18"/>
          <w:highlight w:val="yellow"/>
        </w:rPr>
        <w:t xml:space="preserve">hrs. Mexico Time on </w:t>
      </w:r>
      <w:r w:rsidR="003475C1">
        <w:rPr>
          <w:rFonts w:ascii="Microsoft YaHei" w:eastAsia="Microsoft YaHei" w:hAnsi="Microsoft YaHei" w:cs="FangSong"/>
          <w:b/>
          <w:bCs/>
          <w:color w:val="000000"/>
          <w:kern w:val="0"/>
          <w:sz w:val="18"/>
          <w:szCs w:val="18"/>
          <w:highlight w:val="yellow"/>
        </w:rPr>
        <w:t xml:space="preserve">October </w:t>
      </w:r>
      <w:r w:rsidR="00981722">
        <w:rPr>
          <w:rFonts w:ascii="Microsoft YaHei" w:eastAsia="Microsoft YaHei" w:hAnsi="Microsoft YaHei" w:cs="FangSong"/>
          <w:b/>
          <w:bCs/>
          <w:color w:val="000000"/>
          <w:kern w:val="0"/>
          <w:sz w:val="18"/>
          <w:szCs w:val="18"/>
          <w:highlight w:val="yellow"/>
        </w:rPr>
        <w:t>5</w:t>
      </w:r>
      <w:r w:rsidRPr="00826D69">
        <w:rPr>
          <w:rFonts w:ascii="Microsoft YaHei" w:eastAsia="Microsoft YaHei" w:hAnsi="Microsoft YaHei" w:cs="FangSong"/>
          <w:b/>
          <w:bCs/>
          <w:color w:val="000000"/>
          <w:kern w:val="0"/>
          <w:sz w:val="18"/>
          <w:szCs w:val="18"/>
          <w:highlight w:val="yellow"/>
        </w:rPr>
        <w:t>, 2026.</w:t>
      </w:r>
      <w:r w:rsidRPr="00312C99">
        <w:rPr>
          <w:rFonts w:ascii="Microsoft YaHei" w:eastAsia="Microsoft YaHei" w:hAnsi="Microsoft YaHei" w:cs="FangSong"/>
          <w:color w:val="000000"/>
          <w:kern w:val="0"/>
          <w:sz w:val="18"/>
          <w:szCs w:val="18"/>
        </w:rPr>
        <w:t xml:space="preserve"> The actual cutoff time shall be determined by the deadline displayed in the system. Any application documents submitted after the deadline will not be accepted.</w:t>
      </w:r>
      <w:r w:rsidR="00FD3EFD">
        <w:rPr>
          <w:rFonts w:ascii="Microsoft YaHei" w:eastAsia="Microsoft YaHei" w:hAnsi="Microsoft YaHei" w:cs="FangSong"/>
          <w:color w:val="000000"/>
          <w:kern w:val="0"/>
          <w:sz w:val="18"/>
          <w:szCs w:val="18"/>
        </w:rPr>
        <w:t xml:space="preserve">                                   </w:t>
      </w:r>
    </w:p>
    <w:p w14:paraId="5805E0CE" w14:textId="77777777" w:rsidR="00C33FC8" w:rsidRPr="008C287F" w:rsidRDefault="00C33FC8" w:rsidP="00E65C72">
      <w:pPr>
        <w:widowControl/>
        <w:spacing w:after="0" w:line="360" w:lineRule="atLeast"/>
        <w:jc w:val="both"/>
        <w:outlineLvl w:val="1"/>
        <w:rPr>
          <w:rFonts w:ascii="Microsoft YaHei" w:eastAsia="Microsoft YaHei" w:hAnsi="Microsoft YaHei" w:cs="FangSong"/>
          <w:color w:val="000000"/>
          <w:kern w:val="0"/>
          <w:sz w:val="18"/>
          <w:szCs w:val="18"/>
        </w:rPr>
      </w:pPr>
    </w:p>
    <w:p w14:paraId="1277F7F8" w14:textId="5C522FF0" w:rsidR="0077052F" w:rsidRPr="00312C99" w:rsidRDefault="009429D4" w:rsidP="00E65C72">
      <w:pPr>
        <w:widowControl/>
        <w:spacing w:after="0" w:line="360" w:lineRule="atLeast"/>
        <w:jc w:val="both"/>
        <w:outlineLvl w:val="1"/>
        <w:rPr>
          <w:rFonts w:ascii="Microsoft YaHei" w:eastAsia="Microsoft YaHei" w:hAnsi="Microsoft YaHei" w:cs="FangSong"/>
          <w:color w:val="000000"/>
          <w:kern w:val="0"/>
          <w:sz w:val="18"/>
          <w:szCs w:val="18"/>
        </w:rPr>
      </w:pPr>
      <w:r w:rsidRPr="00312C99">
        <w:rPr>
          <w:rFonts w:ascii="Microsoft YaHei" w:eastAsia="Microsoft YaHei" w:hAnsi="Microsoft YaHei" w:cs="FangSong" w:hint="eastAsia"/>
          <w:color w:val="000000"/>
          <w:kern w:val="0"/>
          <w:sz w:val="18"/>
          <w:szCs w:val="18"/>
        </w:rPr>
        <w:t>五</w:t>
      </w:r>
      <w:r w:rsidR="0077052F" w:rsidRPr="00312C99">
        <w:rPr>
          <w:rFonts w:ascii="Microsoft YaHei" w:eastAsia="Microsoft YaHei" w:hAnsi="Microsoft YaHei" w:cs="FangSong"/>
          <w:color w:val="000000"/>
          <w:kern w:val="0"/>
          <w:sz w:val="18"/>
          <w:szCs w:val="18"/>
        </w:rPr>
        <w:t>、报名联系人</w:t>
      </w:r>
    </w:p>
    <w:p w14:paraId="40B55698" w14:textId="77777777" w:rsidR="00EE1E7F" w:rsidRPr="00312C99" w:rsidRDefault="00EE1E7F" w:rsidP="00E65C72">
      <w:pPr>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V. Contact Person for Application</w:t>
      </w:r>
    </w:p>
    <w:p w14:paraId="3E93FF76" w14:textId="306C3401" w:rsidR="0077052F" w:rsidRPr="00312C99" w:rsidRDefault="0077052F" w:rsidP="00E65C72">
      <w:pPr>
        <w:widowControl/>
        <w:spacing w:after="0" w:line="360" w:lineRule="atLeast"/>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咨询邮箱：</w:t>
      </w:r>
      <w:r w:rsidR="00CB7B4B" w:rsidRPr="00312C99">
        <w:rPr>
          <w:rFonts w:ascii="Microsoft YaHei" w:eastAsia="Microsoft YaHei" w:hAnsi="Microsoft YaHei" w:cs="FangSong"/>
          <w:color w:val="000000"/>
          <w:kern w:val="0"/>
          <w:sz w:val="18"/>
          <w:szCs w:val="18"/>
        </w:rPr>
        <w:t>Aranza.peralta@changan.mx</w:t>
      </w:r>
    </w:p>
    <w:p w14:paraId="1A2F4993" w14:textId="3CF0AFFA" w:rsidR="009429D4" w:rsidRPr="00312C99" w:rsidRDefault="009429D4" w:rsidP="00E65C72">
      <w:pPr>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 xml:space="preserve">Contact: </w:t>
      </w:r>
      <w:r w:rsidR="00CB7B4B" w:rsidRPr="00312C99">
        <w:rPr>
          <w:rFonts w:ascii="Microsoft YaHei" w:eastAsia="Microsoft YaHei" w:hAnsi="Microsoft YaHei" w:cs="FangSong"/>
          <w:color w:val="000000"/>
          <w:kern w:val="0"/>
          <w:sz w:val="18"/>
          <w:szCs w:val="18"/>
        </w:rPr>
        <w:t xml:space="preserve">Aranza Peralta </w:t>
      </w:r>
    </w:p>
    <w:p w14:paraId="23263C82" w14:textId="08DC5E3B" w:rsidR="009429D4" w:rsidRPr="00312C99" w:rsidRDefault="009429D4" w:rsidP="00E65C72">
      <w:pPr>
        <w:jc w:val="both"/>
        <w:rPr>
          <w:rFonts w:ascii="Microsoft YaHei" w:eastAsia="Microsoft YaHei" w:hAnsi="Microsoft YaHei" w:cs="FangSong"/>
          <w:color w:val="000000"/>
          <w:kern w:val="0"/>
          <w:sz w:val="18"/>
          <w:szCs w:val="18"/>
        </w:rPr>
      </w:pPr>
      <w:r w:rsidRPr="00312C99">
        <w:rPr>
          <w:rFonts w:ascii="Microsoft YaHei" w:eastAsia="Microsoft YaHei" w:hAnsi="Microsoft YaHei" w:cs="FangSong"/>
          <w:color w:val="000000"/>
          <w:kern w:val="0"/>
          <w:sz w:val="18"/>
          <w:szCs w:val="18"/>
        </w:rPr>
        <w:t xml:space="preserve">Consultation Email: </w:t>
      </w:r>
      <w:r w:rsidR="00CB7B4B" w:rsidRPr="00312C99">
        <w:rPr>
          <w:rFonts w:ascii="Microsoft YaHei" w:eastAsia="Microsoft YaHei" w:hAnsi="Microsoft YaHei" w:cs="FangSong"/>
          <w:color w:val="000000"/>
          <w:kern w:val="0"/>
          <w:sz w:val="18"/>
          <w:szCs w:val="18"/>
        </w:rPr>
        <w:t>Aranza.peralta@changan.mx</w:t>
      </w:r>
    </w:p>
    <w:p w14:paraId="7B292024" w14:textId="735A2E0F" w:rsidR="00261DEB" w:rsidRPr="00312C99" w:rsidRDefault="00261DEB" w:rsidP="00E65C72">
      <w:pPr>
        <w:jc w:val="both"/>
        <w:rPr>
          <w:rFonts w:ascii="Microsoft YaHei" w:eastAsia="Microsoft YaHei" w:hAnsi="Microsoft YaHei" w:cs="FangSong"/>
          <w:color w:val="000000"/>
          <w:kern w:val="0"/>
          <w:sz w:val="18"/>
          <w:szCs w:val="18"/>
        </w:rPr>
      </w:pPr>
    </w:p>
    <w:sectPr w:rsidR="00261DEB" w:rsidRPr="00312C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0BD2E" w14:textId="77777777" w:rsidR="00AD0845" w:rsidRDefault="00AD0845" w:rsidP="00242C18">
      <w:pPr>
        <w:spacing w:after="0" w:line="240" w:lineRule="auto"/>
      </w:pPr>
      <w:r>
        <w:separator/>
      </w:r>
    </w:p>
  </w:endnote>
  <w:endnote w:type="continuationSeparator" w:id="0">
    <w:p w14:paraId="593B23D8" w14:textId="77777777" w:rsidR="00AD0845" w:rsidRDefault="00AD0845" w:rsidP="00242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ngSong">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DCC1" w14:textId="77777777" w:rsidR="00AD0845" w:rsidRDefault="00AD0845" w:rsidP="00242C18">
      <w:pPr>
        <w:spacing w:after="0" w:line="240" w:lineRule="auto"/>
      </w:pPr>
      <w:r>
        <w:separator/>
      </w:r>
    </w:p>
  </w:footnote>
  <w:footnote w:type="continuationSeparator" w:id="0">
    <w:p w14:paraId="20766AC0" w14:textId="77777777" w:rsidR="00AD0845" w:rsidRDefault="00AD0845" w:rsidP="00242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751"/>
    <w:multiLevelType w:val="multilevel"/>
    <w:tmpl w:val="780C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D55BC"/>
    <w:multiLevelType w:val="hybridMultilevel"/>
    <w:tmpl w:val="D43A48BE"/>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A57A45"/>
    <w:multiLevelType w:val="hybridMultilevel"/>
    <w:tmpl w:val="E2CC6C2E"/>
    <w:lvl w:ilvl="0" w:tplc="632AAEFE">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C164FEC"/>
    <w:multiLevelType w:val="multilevel"/>
    <w:tmpl w:val="A3C4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D1791"/>
    <w:multiLevelType w:val="hybridMultilevel"/>
    <w:tmpl w:val="C2688EEC"/>
    <w:lvl w:ilvl="0" w:tplc="080A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04A2097"/>
    <w:multiLevelType w:val="multilevel"/>
    <w:tmpl w:val="2E72593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20F6FC4"/>
    <w:multiLevelType w:val="multilevel"/>
    <w:tmpl w:val="04AA4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D2476C"/>
    <w:multiLevelType w:val="multilevel"/>
    <w:tmpl w:val="7534B990"/>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5F50A38"/>
    <w:multiLevelType w:val="multilevel"/>
    <w:tmpl w:val="9244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07B3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17AE1BF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1C74478E"/>
    <w:multiLevelType w:val="hybridMultilevel"/>
    <w:tmpl w:val="E33069FA"/>
    <w:lvl w:ilvl="0" w:tplc="34A27C38">
      <w:start w:val="1"/>
      <w:numFmt w:val="decimal"/>
      <w:lvlText w:val="%1、"/>
      <w:lvlJc w:val="left"/>
      <w:pPr>
        <w:ind w:left="360" w:hanging="360"/>
      </w:pPr>
      <w:rPr>
        <w:rFonts w:cs="FangSong"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1EC938B5"/>
    <w:multiLevelType w:val="multilevel"/>
    <w:tmpl w:val="8768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B836B0"/>
    <w:multiLevelType w:val="multilevel"/>
    <w:tmpl w:val="5E264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217544"/>
    <w:multiLevelType w:val="hybridMultilevel"/>
    <w:tmpl w:val="DD9893F8"/>
    <w:lvl w:ilvl="0" w:tplc="3FD8CC70">
      <w:start w:val="1"/>
      <w:numFmt w:val="decimal"/>
      <w:lvlText w:val="%1."/>
      <w:lvlJc w:val="left"/>
      <w:pPr>
        <w:ind w:left="360" w:hanging="360"/>
      </w:pPr>
      <w:rPr>
        <w:rFonts w:ascii="Microsoft YaHei" w:eastAsia="Microsoft YaHei" w:hAnsi="Microsoft YaHei" w:cstheme="minorBidi"/>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32E81B26"/>
    <w:multiLevelType w:val="multilevel"/>
    <w:tmpl w:val="5346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52CDB"/>
    <w:multiLevelType w:val="multilevel"/>
    <w:tmpl w:val="7534B990"/>
    <w:lvl w:ilvl="0">
      <w:start w:val="1"/>
      <w:numFmt w:val="bullet"/>
      <w:lvlText w:val=""/>
      <w:lvlJc w:val="left"/>
      <w:pPr>
        <w:tabs>
          <w:tab w:val="num" w:pos="1200"/>
        </w:tabs>
        <w:ind w:left="1200" w:hanging="360"/>
      </w:pPr>
      <w:rPr>
        <w:rFonts w:ascii="Symbol" w:hAnsi="Symbol" w:hint="default"/>
      </w:rPr>
    </w:lvl>
    <w:lvl w:ilvl="1" w:tentative="1">
      <w:start w:val="1"/>
      <w:numFmt w:val="decimal"/>
      <w:lvlText w:val="%2."/>
      <w:lvlJc w:val="left"/>
      <w:pPr>
        <w:tabs>
          <w:tab w:val="num" w:pos="1920"/>
        </w:tabs>
        <w:ind w:left="1920" w:hanging="360"/>
      </w:pPr>
    </w:lvl>
    <w:lvl w:ilvl="2" w:tentative="1">
      <w:start w:val="1"/>
      <w:numFmt w:val="decimal"/>
      <w:lvlText w:val="%3."/>
      <w:lvlJc w:val="left"/>
      <w:pPr>
        <w:tabs>
          <w:tab w:val="num" w:pos="2640"/>
        </w:tabs>
        <w:ind w:left="2640" w:hanging="360"/>
      </w:pPr>
    </w:lvl>
    <w:lvl w:ilvl="3" w:tentative="1">
      <w:start w:val="1"/>
      <w:numFmt w:val="decimal"/>
      <w:lvlText w:val="%4."/>
      <w:lvlJc w:val="left"/>
      <w:pPr>
        <w:tabs>
          <w:tab w:val="num" w:pos="3360"/>
        </w:tabs>
        <w:ind w:left="3360" w:hanging="360"/>
      </w:pPr>
    </w:lvl>
    <w:lvl w:ilvl="4" w:tentative="1">
      <w:start w:val="1"/>
      <w:numFmt w:val="decimal"/>
      <w:lvlText w:val="%5."/>
      <w:lvlJc w:val="left"/>
      <w:pPr>
        <w:tabs>
          <w:tab w:val="num" w:pos="4080"/>
        </w:tabs>
        <w:ind w:left="4080" w:hanging="360"/>
      </w:pPr>
    </w:lvl>
    <w:lvl w:ilvl="5" w:tentative="1">
      <w:start w:val="1"/>
      <w:numFmt w:val="decimal"/>
      <w:lvlText w:val="%6."/>
      <w:lvlJc w:val="left"/>
      <w:pPr>
        <w:tabs>
          <w:tab w:val="num" w:pos="4800"/>
        </w:tabs>
        <w:ind w:left="4800" w:hanging="360"/>
      </w:pPr>
    </w:lvl>
    <w:lvl w:ilvl="6" w:tentative="1">
      <w:start w:val="1"/>
      <w:numFmt w:val="decimal"/>
      <w:lvlText w:val="%7."/>
      <w:lvlJc w:val="left"/>
      <w:pPr>
        <w:tabs>
          <w:tab w:val="num" w:pos="5520"/>
        </w:tabs>
        <w:ind w:left="5520" w:hanging="360"/>
      </w:pPr>
    </w:lvl>
    <w:lvl w:ilvl="7" w:tentative="1">
      <w:start w:val="1"/>
      <w:numFmt w:val="decimal"/>
      <w:lvlText w:val="%8."/>
      <w:lvlJc w:val="left"/>
      <w:pPr>
        <w:tabs>
          <w:tab w:val="num" w:pos="6240"/>
        </w:tabs>
        <w:ind w:left="6240" w:hanging="360"/>
      </w:pPr>
    </w:lvl>
    <w:lvl w:ilvl="8" w:tentative="1">
      <w:start w:val="1"/>
      <w:numFmt w:val="decimal"/>
      <w:lvlText w:val="%9."/>
      <w:lvlJc w:val="left"/>
      <w:pPr>
        <w:tabs>
          <w:tab w:val="num" w:pos="6960"/>
        </w:tabs>
        <w:ind w:left="6960" w:hanging="360"/>
      </w:pPr>
    </w:lvl>
  </w:abstractNum>
  <w:abstractNum w:abstractNumId="17" w15:restartNumberingAfterBreak="0">
    <w:nsid w:val="411E6476"/>
    <w:multiLevelType w:val="multilevel"/>
    <w:tmpl w:val="B2E0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B3B66"/>
    <w:multiLevelType w:val="hybridMultilevel"/>
    <w:tmpl w:val="DB9A64F8"/>
    <w:lvl w:ilvl="0" w:tplc="4C68B814">
      <w:start w:val="1"/>
      <w:numFmt w:val="decimal"/>
      <w:lvlText w:val="%1."/>
      <w:lvlJc w:val="left"/>
      <w:pPr>
        <w:ind w:left="360" w:hanging="360"/>
      </w:pPr>
      <w:rPr>
        <w:rFonts w:ascii="Microsoft YaHei" w:eastAsia="Microsoft YaHei" w:hAnsi="Microsoft YaHei" w:cs="FangSong"/>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738746D"/>
    <w:multiLevelType w:val="multilevel"/>
    <w:tmpl w:val="B4243B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C5F17"/>
    <w:multiLevelType w:val="hybridMultilevel"/>
    <w:tmpl w:val="8D1E1D62"/>
    <w:lvl w:ilvl="0" w:tplc="080A0001">
      <w:start w:val="1"/>
      <w:numFmt w:val="bullet"/>
      <w:lvlText w:val=""/>
      <w:lvlJc w:val="left"/>
      <w:pPr>
        <w:ind w:left="1200" w:hanging="360"/>
      </w:pPr>
      <w:rPr>
        <w:rFonts w:ascii="Symbol" w:hAnsi="Symbol" w:hint="default"/>
      </w:rPr>
    </w:lvl>
    <w:lvl w:ilvl="1" w:tplc="FFFFFFFF">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21" w15:restartNumberingAfterBreak="0">
    <w:nsid w:val="4A891B75"/>
    <w:multiLevelType w:val="hybridMultilevel"/>
    <w:tmpl w:val="4EF446E6"/>
    <w:lvl w:ilvl="0" w:tplc="FFFFFFFF">
      <w:start w:val="1"/>
      <w:numFmt w:val="lowerLetter"/>
      <w:lvlText w:val="%1."/>
      <w:lvlJc w:val="left"/>
      <w:pPr>
        <w:ind w:left="360" w:hanging="36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2" w15:restartNumberingAfterBreak="0">
    <w:nsid w:val="4BCF17BD"/>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3" w15:restartNumberingAfterBreak="0">
    <w:nsid w:val="584E002C"/>
    <w:multiLevelType w:val="multilevel"/>
    <w:tmpl w:val="7534B990"/>
    <w:lvl w:ilvl="0">
      <w:start w:val="1"/>
      <w:numFmt w:val="bullet"/>
      <w:lvlText w:val=""/>
      <w:lvlJc w:val="left"/>
      <w:pPr>
        <w:tabs>
          <w:tab w:val="num" w:pos="1560"/>
        </w:tabs>
        <w:ind w:left="1560" w:hanging="360"/>
      </w:pPr>
      <w:rPr>
        <w:rFonts w:ascii="Symbol" w:hAnsi="Symbol" w:hint="default"/>
      </w:rPr>
    </w:lvl>
    <w:lvl w:ilvl="1" w:tentative="1">
      <w:start w:val="1"/>
      <w:numFmt w:val="decimal"/>
      <w:lvlText w:val="%2."/>
      <w:lvlJc w:val="left"/>
      <w:pPr>
        <w:tabs>
          <w:tab w:val="num" w:pos="2280"/>
        </w:tabs>
        <w:ind w:left="2280" w:hanging="360"/>
      </w:pPr>
    </w:lvl>
    <w:lvl w:ilvl="2" w:tentative="1">
      <w:start w:val="1"/>
      <w:numFmt w:val="decimal"/>
      <w:lvlText w:val="%3."/>
      <w:lvlJc w:val="left"/>
      <w:pPr>
        <w:tabs>
          <w:tab w:val="num" w:pos="3000"/>
        </w:tabs>
        <w:ind w:left="3000" w:hanging="360"/>
      </w:pPr>
    </w:lvl>
    <w:lvl w:ilvl="3" w:tentative="1">
      <w:start w:val="1"/>
      <w:numFmt w:val="decimal"/>
      <w:lvlText w:val="%4."/>
      <w:lvlJc w:val="left"/>
      <w:pPr>
        <w:tabs>
          <w:tab w:val="num" w:pos="3720"/>
        </w:tabs>
        <w:ind w:left="3720" w:hanging="360"/>
      </w:pPr>
    </w:lvl>
    <w:lvl w:ilvl="4" w:tentative="1">
      <w:start w:val="1"/>
      <w:numFmt w:val="decimal"/>
      <w:lvlText w:val="%5."/>
      <w:lvlJc w:val="left"/>
      <w:pPr>
        <w:tabs>
          <w:tab w:val="num" w:pos="4440"/>
        </w:tabs>
        <w:ind w:left="4440" w:hanging="360"/>
      </w:pPr>
    </w:lvl>
    <w:lvl w:ilvl="5" w:tentative="1">
      <w:start w:val="1"/>
      <w:numFmt w:val="decimal"/>
      <w:lvlText w:val="%6."/>
      <w:lvlJc w:val="left"/>
      <w:pPr>
        <w:tabs>
          <w:tab w:val="num" w:pos="5160"/>
        </w:tabs>
        <w:ind w:left="5160" w:hanging="360"/>
      </w:pPr>
    </w:lvl>
    <w:lvl w:ilvl="6" w:tentative="1">
      <w:start w:val="1"/>
      <w:numFmt w:val="decimal"/>
      <w:lvlText w:val="%7."/>
      <w:lvlJc w:val="left"/>
      <w:pPr>
        <w:tabs>
          <w:tab w:val="num" w:pos="5880"/>
        </w:tabs>
        <w:ind w:left="5880" w:hanging="360"/>
      </w:pPr>
    </w:lvl>
    <w:lvl w:ilvl="7" w:tentative="1">
      <w:start w:val="1"/>
      <w:numFmt w:val="decimal"/>
      <w:lvlText w:val="%8."/>
      <w:lvlJc w:val="left"/>
      <w:pPr>
        <w:tabs>
          <w:tab w:val="num" w:pos="6600"/>
        </w:tabs>
        <w:ind w:left="6600" w:hanging="360"/>
      </w:pPr>
    </w:lvl>
    <w:lvl w:ilvl="8" w:tentative="1">
      <w:start w:val="1"/>
      <w:numFmt w:val="decimal"/>
      <w:lvlText w:val="%9."/>
      <w:lvlJc w:val="left"/>
      <w:pPr>
        <w:tabs>
          <w:tab w:val="num" w:pos="7320"/>
        </w:tabs>
        <w:ind w:left="7320" w:hanging="360"/>
      </w:pPr>
    </w:lvl>
  </w:abstractNum>
  <w:abstractNum w:abstractNumId="24" w15:restartNumberingAfterBreak="0">
    <w:nsid w:val="5AD56A2E"/>
    <w:multiLevelType w:val="multilevel"/>
    <w:tmpl w:val="4A96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DC82C7"/>
    <w:multiLevelType w:val="hybridMultilevel"/>
    <w:tmpl w:val="FFFFFFFF"/>
    <w:lvl w:ilvl="0" w:tplc="102A6354">
      <w:start w:val="1"/>
      <w:numFmt w:val="lowerLetter"/>
      <w:lvlText w:val="%1."/>
      <w:lvlJc w:val="left"/>
      <w:pPr>
        <w:ind w:left="720" w:hanging="420"/>
      </w:pPr>
    </w:lvl>
    <w:lvl w:ilvl="1" w:tplc="09D0ABA2">
      <w:start w:val="1"/>
      <w:numFmt w:val="lowerLetter"/>
      <w:lvlText w:val="%2."/>
      <w:lvlJc w:val="left"/>
      <w:pPr>
        <w:ind w:left="1440" w:hanging="420"/>
      </w:pPr>
    </w:lvl>
    <w:lvl w:ilvl="2" w:tplc="1114A51C">
      <w:start w:val="1"/>
      <w:numFmt w:val="lowerRoman"/>
      <w:lvlText w:val="%3."/>
      <w:lvlJc w:val="right"/>
      <w:pPr>
        <w:ind w:left="2160" w:hanging="420"/>
      </w:pPr>
    </w:lvl>
    <w:lvl w:ilvl="3" w:tplc="9202027A">
      <w:start w:val="1"/>
      <w:numFmt w:val="decimal"/>
      <w:lvlText w:val="%4."/>
      <w:lvlJc w:val="left"/>
      <w:pPr>
        <w:ind w:left="2880" w:hanging="420"/>
      </w:pPr>
    </w:lvl>
    <w:lvl w:ilvl="4" w:tplc="4E8A5ED0">
      <w:start w:val="1"/>
      <w:numFmt w:val="lowerLetter"/>
      <w:lvlText w:val="%5."/>
      <w:lvlJc w:val="left"/>
      <w:pPr>
        <w:ind w:left="3600" w:hanging="420"/>
      </w:pPr>
    </w:lvl>
    <w:lvl w:ilvl="5" w:tplc="C0FC1096">
      <w:start w:val="1"/>
      <w:numFmt w:val="lowerRoman"/>
      <w:lvlText w:val="%6."/>
      <w:lvlJc w:val="right"/>
      <w:pPr>
        <w:ind w:left="4320" w:hanging="420"/>
      </w:pPr>
    </w:lvl>
    <w:lvl w:ilvl="6" w:tplc="9AD42D1C">
      <w:start w:val="1"/>
      <w:numFmt w:val="decimal"/>
      <w:lvlText w:val="%7."/>
      <w:lvlJc w:val="left"/>
      <w:pPr>
        <w:ind w:left="5040" w:hanging="420"/>
      </w:pPr>
    </w:lvl>
    <w:lvl w:ilvl="7" w:tplc="E06AEE56">
      <w:start w:val="1"/>
      <w:numFmt w:val="lowerLetter"/>
      <w:lvlText w:val="%8."/>
      <w:lvlJc w:val="left"/>
      <w:pPr>
        <w:ind w:left="5760" w:hanging="420"/>
      </w:pPr>
    </w:lvl>
    <w:lvl w:ilvl="8" w:tplc="DDC0D0EC">
      <w:start w:val="1"/>
      <w:numFmt w:val="lowerRoman"/>
      <w:lvlText w:val="%9."/>
      <w:lvlJc w:val="right"/>
      <w:pPr>
        <w:ind w:left="6480" w:hanging="420"/>
      </w:pPr>
    </w:lvl>
  </w:abstractNum>
  <w:abstractNum w:abstractNumId="26" w15:restartNumberingAfterBreak="0">
    <w:nsid w:val="651B78BF"/>
    <w:multiLevelType w:val="hybridMultilevel"/>
    <w:tmpl w:val="FCB8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CB2987"/>
    <w:multiLevelType w:val="hybridMultilevel"/>
    <w:tmpl w:val="FFFFFFFF"/>
    <w:lvl w:ilvl="0" w:tplc="2D2EAE22">
      <w:start w:val="1"/>
      <w:numFmt w:val="decimal"/>
      <w:lvlText w:val="%1."/>
      <w:lvlJc w:val="left"/>
      <w:pPr>
        <w:ind w:left="720" w:hanging="420"/>
      </w:pPr>
    </w:lvl>
    <w:lvl w:ilvl="1" w:tplc="EB34EF8C">
      <w:start w:val="1"/>
      <w:numFmt w:val="lowerLetter"/>
      <w:lvlText w:val="%2."/>
      <w:lvlJc w:val="left"/>
      <w:pPr>
        <w:ind w:left="1440" w:hanging="420"/>
      </w:pPr>
    </w:lvl>
    <w:lvl w:ilvl="2" w:tplc="6AFE1590">
      <w:start w:val="1"/>
      <w:numFmt w:val="lowerRoman"/>
      <w:lvlText w:val="%3."/>
      <w:lvlJc w:val="right"/>
      <w:pPr>
        <w:ind w:left="2160" w:hanging="420"/>
      </w:pPr>
    </w:lvl>
    <w:lvl w:ilvl="3" w:tplc="8DF80C68">
      <w:start w:val="1"/>
      <w:numFmt w:val="decimal"/>
      <w:lvlText w:val="%4."/>
      <w:lvlJc w:val="left"/>
      <w:pPr>
        <w:ind w:left="2880" w:hanging="420"/>
      </w:pPr>
    </w:lvl>
    <w:lvl w:ilvl="4" w:tplc="2D2A0008">
      <w:start w:val="1"/>
      <w:numFmt w:val="lowerLetter"/>
      <w:lvlText w:val="%5."/>
      <w:lvlJc w:val="left"/>
      <w:pPr>
        <w:ind w:left="3600" w:hanging="420"/>
      </w:pPr>
    </w:lvl>
    <w:lvl w:ilvl="5" w:tplc="AB8E0582">
      <w:start w:val="1"/>
      <w:numFmt w:val="lowerRoman"/>
      <w:lvlText w:val="%6."/>
      <w:lvlJc w:val="right"/>
      <w:pPr>
        <w:ind w:left="4320" w:hanging="420"/>
      </w:pPr>
    </w:lvl>
    <w:lvl w:ilvl="6" w:tplc="C3AAE822">
      <w:start w:val="1"/>
      <w:numFmt w:val="decimal"/>
      <w:lvlText w:val="%7."/>
      <w:lvlJc w:val="left"/>
      <w:pPr>
        <w:ind w:left="5040" w:hanging="420"/>
      </w:pPr>
    </w:lvl>
    <w:lvl w:ilvl="7" w:tplc="F0A6A100">
      <w:start w:val="1"/>
      <w:numFmt w:val="lowerLetter"/>
      <w:lvlText w:val="%8."/>
      <w:lvlJc w:val="left"/>
      <w:pPr>
        <w:ind w:left="5760" w:hanging="420"/>
      </w:pPr>
    </w:lvl>
    <w:lvl w:ilvl="8" w:tplc="2CA897AA">
      <w:start w:val="1"/>
      <w:numFmt w:val="lowerRoman"/>
      <w:lvlText w:val="%9."/>
      <w:lvlJc w:val="right"/>
      <w:pPr>
        <w:ind w:left="6480" w:hanging="420"/>
      </w:pPr>
    </w:lvl>
  </w:abstractNum>
  <w:abstractNum w:abstractNumId="28" w15:restartNumberingAfterBreak="0">
    <w:nsid w:val="6D6164B1"/>
    <w:multiLevelType w:val="hybridMultilevel"/>
    <w:tmpl w:val="0B2E4E06"/>
    <w:lvl w:ilvl="0" w:tplc="FEAC92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02506EA"/>
    <w:multiLevelType w:val="multilevel"/>
    <w:tmpl w:val="CF58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76296D"/>
    <w:multiLevelType w:val="hybridMultilevel"/>
    <w:tmpl w:val="7AA2053E"/>
    <w:lvl w:ilvl="0" w:tplc="7CD8CE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71871F17"/>
    <w:multiLevelType w:val="multilevel"/>
    <w:tmpl w:val="CE6A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05C28B"/>
    <w:multiLevelType w:val="hybridMultilevel"/>
    <w:tmpl w:val="FFFFFFFF"/>
    <w:lvl w:ilvl="0" w:tplc="CA2A34F0">
      <w:start w:val="1"/>
      <w:numFmt w:val="lowerLetter"/>
      <w:lvlText w:val="%1."/>
      <w:lvlJc w:val="left"/>
      <w:pPr>
        <w:ind w:left="780" w:hanging="420"/>
      </w:pPr>
    </w:lvl>
    <w:lvl w:ilvl="1" w:tplc="5DB41928">
      <w:start w:val="1"/>
      <w:numFmt w:val="lowerLetter"/>
      <w:lvlText w:val="%2."/>
      <w:lvlJc w:val="left"/>
      <w:pPr>
        <w:ind w:left="1500" w:hanging="420"/>
      </w:pPr>
    </w:lvl>
    <w:lvl w:ilvl="2" w:tplc="69B0EB64">
      <w:start w:val="1"/>
      <w:numFmt w:val="lowerRoman"/>
      <w:lvlText w:val="%3."/>
      <w:lvlJc w:val="right"/>
      <w:pPr>
        <w:ind w:left="2220" w:hanging="420"/>
      </w:pPr>
    </w:lvl>
    <w:lvl w:ilvl="3" w:tplc="DF64AC42">
      <w:start w:val="1"/>
      <w:numFmt w:val="decimal"/>
      <w:lvlText w:val="%4."/>
      <w:lvlJc w:val="left"/>
      <w:pPr>
        <w:ind w:left="2940" w:hanging="420"/>
      </w:pPr>
    </w:lvl>
    <w:lvl w:ilvl="4" w:tplc="F4A4E832">
      <w:start w:val="1"/>
      <w:numFmt w:val="lowerLetter"/>
      <w:lvlText w:val="%5."/>
      <w:lvlJc w:val="left"/>
      <w:pPr>
        <w:ind w:left="3660" w:hanging="420"/>
      </w:pPr>
    </w:lvl>
    <w:lvl w:ilvl="5" w:tplc="686433C6">
      <w:start w:val="1"/>
      <w:numFmt w:val="lowerRoman"/>
      <w:lvlText w:val="%6."/>
      <w:lvlJc w:val="right"/>
      <w:pPr>
        <w:ind w:left="4380" w:hanging="420"/>
      </w:pPr>
    </w:lvl>
    <w:lvl w:ilvl="6" w:tplc="B96CE6F4">
      <w:start w:val="1"/>
      <w:numFmt w:val="decimal"/>
      <w:lvlText w:val="%7."/>
      <w:lvlJc w:val="left"/>
      <w:pPr>
        <w:ind w:left="5100" w:hanging="420"/>
      </w:pPr>
    </w:lvl>
    <w:lvl w:ilvl="7" w:tplc="A32E8C4A">
      <w:start w:val="1"/>
      <w:numFmt w:val="lowerLetter"/>
      <w:lvlText w:val="%8."/>
      <w:lvlJc w:val="left"/>
      <w:pPr>
        <w:ind w:left="5820" w:hanging="420"/>
      </w:pPr>
    </w:lvl>
    <w:lvl w:ilvl="8" w:tplc="5D1A26F0">
      <w:start w:val="1"/>
      <w:numFmt w:val="lowerRoman"/>
      <w:lvlText w:val="%9."/>
      <w:lvlJc w:val="right"/>
      <w:pPr>
        <w:ind w:left="6540" w:hanging="420"/>
      </w:pPr>
    </w:lvl>
  </w:abstractNum>
  <w:abstractNum w:abstractNumId="33" w15:restartNumberingAfterBreak="0">
    <w:nsid w:val="733EF9BC"/>
    <w:multiLevelType w:val="hybridMultilevel"/>
    <w:tmpl w:val="FFFFFFFF"/>
    <w:lvl w:ilvl="0" w:tplc="D514EC14">
      <w:start w:val="1"/>
      <w:numFmt w:val="decimal"/>
      <w:lvlText w:val="%1."/>
      <w:lvlJc w:val="left"/>
      <w:pPr>
        <w:ind w:left="420" w:hanging="420"/>
      </w:pPr>
    </w:lvl>
    <w:lvl w:ilvl="1" w:tplc="83A02B30">
      <w:start w:val="1"/>
      <w:numFmt w:val="lowerLetter"/>
      <w:lvlText w:val="%2."/>
      <w:lvlJc w:val="left"/>
      <w:pPr>
        <w:ind w:left="840" w:hanging="420"/>
      </w:pPr>
    </w:lvl>
    <w:lvl w:ilvl="2" w:tplc="53B8511C">
      <w:start w:val="1"/>
      <w:numFmt w:val="lowerRoman"/>
      <w:lvlText w:val="%3."/>
      <w:lvlJc w:val="right"/>
      <w:pPr>
        <w:ind w:left="1260" w:hanging="420"/>
      </w:pPr>
    </w:lvl>
    <w:lvl w:ilvl="3" w:tplc="F75AFEF8">
      <w:start w:val="1"/>
      <w:numFmt w:val="decimal"/>
      <w:lvlText w:val="%4."/>
      <w:lvlJc w:val="left"/>
      <w:pPr>
        <w:ind w:left="1680" w:hanging="420"/>
      </w:pPr>
    </w:lvl>
    <w:lvl w:ilvl="4" w:tplc="13F049F2">
      <w:start w:val="1"/>
      <w:numFmt w:val="lowerLetter"/>
      <w:lvlText w:val="%5."/>
      <w:lvlJc w:val="left"/>
      <w:pPr>
        <w:ind w:left="2100" w:hanging="420"/>
      </w:pPr>
    </w:lvl>
    <w:lvl w:ilvl="5" w:tplc="4036DB3A">
      <w:start w:val="1"/>
      <w:numFmt w:val="lowerRoman"/>
      <w:lvlText w:val="%6."/>
      <w:lvlJc w:val="right"/>
      <w:pPr>
        <w:ind w:left="2520" w:hanging="420"/>
      </w:pPr>
    </w:lvl>
    <w:lvl w:ilvl="6" w:tplc="C7BE4158">
      <w:start w:val="1"/>
      <w:numFmt w:val="decimal"/>
      <w:lvlText w:val="%7."/>
      <w:lvlJc w:val="left"/>
      <w:pPr>
        <w:ind w:left="2940" w:hanging="420"/>
      </w:pPr>
    </w:lvl>
    <w:lvl w:ilvl="7" w:tplc="17AEC8D0">
      <w:start w:val="1"/>
      <w:numFmt w:val="lowerLetter"/>
      <w:lvlText w:val="%8."/>
      <w:lvlJc w:val="left"/>
      <w:pPr>
        <w:ind w:left="3360" w:hanging="420"/>
      </w:pPr>
    </w:lvl>
    <w:lvl w:ilvl="8" w:tplc="8F3A2782">
      <w:start w:val="1"/>
      <w:numFmt w:val="lowerRoman"/>
      <w:lvlText w:val="%9."/>
      <w:lvlJc w:val="right"/>
      <w:pPr>
        <w:ind w:left="3780" w:hanging="420"/>
      </w:pPr>
    </w:lvl>
  </w:abstractNum>
  <w:num w:numId="1" w16cid:durableId="1013189821">
    <w:abstractNumId w:val="14"/>
  </w:num>
  <w:num w:numId="2" w16cid:durableId="1014721084">
    <w:abstractNumId w:val="16"/>
  </w:num>
  <w:num w:numId="3" w16cid:durableId="1148978895">
    <w:abstractNumId w:val="10"/>
  </w:num>
  <w:num w:numId="4" w16cid:durableId="1167790053">
    <w:abstractNumId w:val="32"/>
  </w:num>
  <w:num w:numId="5" w16cid:durableId="1233154039">
    <w:abstractNumId w:val="12"/>
  </w:num>
  <w:num w:numId="6" w16cid:durableId="1269195250">
    <w:abstractNumId w:val="25"/>
  </w:num>
  <w:num w:numId="7" w16cid:durableId="1293293628">
    <w:abstractNumId w:val="23"/>
  </w:num>
  <w:num w:numId="8" w16cid:durableId="1564485746">
    <w:abstractNumId w:val="4"/>
  </w:num>
  <w:num w:numId="9" w16cid:durableId="1593969836">
    <w:abstractNumId w:val="31"/>
  </w:num>
  <w:num w:numId="10" w16cid:durableId="1622806985">
    <w:abstractNumId w:val="19"/>
  </w:num>
  <w:num w:numId="11" w16cid:durableId="1655063749">
    <w:abstractNumId w:val="27"/>
  </w:num>
  <w:num w:numId="12" w16cid:durableId="1667586985">
    <w:abstractNumId w:val="9"/>
  </w:num>
  <w:num w:numId="13" w16cid:durableId="1701471811">
    <w:abstractNumId w:val="33"/>
  </w:num>
  <w:num w:numId="14" w16cid:durableId="1740901494">
    <w:abstractNumId w:val="13"/>
  </w:num>
  <w:num w:numId="15" w16cid:durableId="1810630727">
    <w:abstractNumId w:val="24"/>
  </w:num>
  <w:num w:numId="16" w16cid:durableId="1824349798">
    <w:abstractNumId w:val="22"/>
  </w:num>
  <w:num w:numId="17" w16cid:durableId="1990287837">
    <w:abstractNumId w:val="8"/>
  </w:num>
  <w:num w:numId="18" w16cid:durableId="2088335696">
    <w:abstractNumId w:val="18"/>
  </w:num>
  <w:num w:numId="19" w16cid:durableId="212424047">
    <w:abstractNumId w:val="28"/>
  </w:num>
  <w:num w:numId="20" w16cid:durableId="222758315">
    <w:abstractNumId w:val="6"/>
  </w:num>
  <w:num w:numId="21" w16cid:durableId="316492266">
    <w:abstractNumId w:val="1"/>
  </w:num>
  <w:num w:numId="22" w16cid:durableId="496193066">
    <w:abstractNumId w:val="2"/>
  </w:num>
  <w:num w:numId="23" w16cid:durableId="593052864">
    <w:abstractNumId w:val="29"/>
  </w:num>
  <w:num w:numId="24" w16cid:durableId="616715727">
    <w:abstractNumId w:val="5"/>
  </w:num>
  <w:num w:numId="25" w16cid:durableId="688457837">
    <w:abstractNumId w:val="0"/>
  </w:num>
  <w:num w:numId="26" w16cid:durableId="697312902">
    <w:abstractNumId w:val="15"/>
  </w:num>
  <w:num w:numId="27" w16cid:durableId="709648370">
    <w:abstractNumId w:val="30"/>
  </w:num>
  <w:num w:numId="28" w16cid:durableId="71240286">
    <w:abstractNumId w:val="11"/>
  </w:num>
  <w:num w:numId="29" w16cid:durableId="715202406">
    <w:abstractNumId w:val="21"/>
  </w:num>
  <w:num w:numId="30" w16cid:durableId="764114556">
    <w:abstractNumId w:val="20"/>
  </w:num>
  <w:num w:numId="31" w16cid:durableId="906187669">
    <w:abstractNumId w:val="7"/>
  </w:num>
  <w:num w:numId="32" w16cid:durableId="946237074">
    <w:abstractNumId w:val="3"/>
  </w:num>
  <w:num w:numId="33" w16cid:durableId="877163052">
    <w:abstractNumId w:val="26"/>
  </w:num>
  <w:num w:numId="34" w16cid:durableId="6835511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52F"/>
    <w:rsid w:val="000567D2"/>
    <w:rsid w:val="00067493"/>
    <w:rsid w:val="00070539"/>
    <w:rsid w:val="00073DB3"/>
    <w:rsid w:val="000A33E6"/>
    <w:rsid w:val="000A3E39"/>
    <w:rsid w:val="000A5A40"/>
    <w:rsid w:val="000B4CDD"/>
    <w:rsid w:val="000B4E5C"/>
    <w:rsid w:val="000C28C8"/>
    <w:rsid w:val="000C349F"/>
    <w:rsid w:val="000C38DD"/>
    <w:rsid w:val="001072E0"/>
    <w:rsid w:val="001330A3"/>
    <w:rsid w:val="00137AA7"/>
    <w:rsid w:val="001417B0"/>
    <w:rsid w:val="00147D2B"/>
    <w:rsid w:val="001505FE"/>
    <w:rsid w:val="0015343A"/>
    <w:rsid w:val="0015575A"/>
    <w:rsid w:val="00156945"/>
    <w:rsid w:val="00161223"/>
    <w:rsid w:val="0019207E"/>
    <w:rsid w:val="001A3634"/>
    <w:rsid w:val="001A73F0"/>
    <w:rsid w:val="001B1A9B"/>
    <w:rsid w:val="001B3A59"/>
    <w:rsid w:val="001C50C3"/>
    <w:rsid w:val="001D2FE2"/>
    <w:rsid w:val="001E1927"/>
    <w:rsid w:val="001E4DC9"/>
    <w:rsid w:val="001E7EFF"/>
    <w:rsid w:val="001F1818"/>
    <w:rsid w:val="0020378F"/>
    <w:rsid w:val="0021433E"/>
    <w:rsid w:val="002201CD"/>
    <w:rsid w:val="00227672"/>
    <w:rsid w:val="002352F4"/>
    <w:rsid w:val="0023660A"/>
    <w:rsid w:val="00242C18"/>
    <w:rsid w:val="0025411D"/>
    <w:rsid w:val="002549E1"/>
    <w:rsid w:val="00261D2A"/>
    <w:rsid w:val="00261DEB"/>
    <w:rsid w:val="002A0365"/>
    <w:rsid w:val="002C1B34"/>
    <w:rsid w:val="002C7AB6"/>
    <w:rsid w:val="002E070C"/>
    <w:rsid w:val="002E0FD1"/>
    <w:rsid w:val="002E4A20"/>
    <w:rsid w:val="00312C99"/>
    <w:rsid w:val="00313AAE"/>
    <w:rsid w:val="00321D3D"/>
    <w:rsid w:val="003314C5"/>
    <w:rsid w:val="003475C1"/>
    <w:rsid w:val="00351C72"/>
    <w:rsid w:val="00365D44"/>
    <w:rsid w:val="00372DBF"/>
    <w:rsid w:val="003816C4"/>
    <w:rsid w:val="00383A5C"/>
    <w:rsid w:val="00387BC9"/>
    <w:rsid w:val="00395E08"/>
    <w:rsid w:val="003A72A2"/>
    <w:rsid w:val="003B665E"/>
    <w:rsid w:val="003C38A8"/>
    <w:rsid w:val="003E0A92"/>
    <w:rsid w:val="003E7213"/>
    <w:rsid w:val="003F07CD"/>
    <w:rsid w:val="003F1349"/>
    <w:rsid w:val="003F6A7F"/>
    <w:rsid w:val="004018AA"/>
    <w:rsid w:val="00403BEA"/>
    <w:rsid w:val="00415D25"/>
    <w:rsid w:val="00421FB2"/>
    <w:rsid w:val="00425D69"/>
    <w:rsid w:val="00433AC6"/>
    <w:rsid w:val="00435235"/>
    <w:rsid w:val="00440D6B"/>
    <w:rsid w:val="00452676"/>
    <w:rsid w:val="00454014"/>
    <w:rsid w:val="004632D7"/>
    <w:rsid w:val="00494836"/>
    <w:rsid w:val="004A122A"/>
    <w:rsid w:val="004A2A61"/>
    <w:rsid w:val="004A6FB4"/>
    <w:rsid w:val="004B7248"/>
    <w:rsid w:val="004C0178"/>
    <w:rsid w:val="004C0663"/>
    <w:rsid w:val="004C7EAA"/>
    <w:rsid w:val="004D25A6"/>
    <w:rsid w:val="004E29C0"/>
    <w:rsid w:val="00500728"/>
    <w:rsid w:val="005046E8"/>
    <w:rsid w:val="00505E0C"/>
    <w:rsid w:val="005173A6"/>
    <w:rsid w:val="00535AF9"/>
    <w:rsid w:val="00552F9A"/>
    <w:rsid w:val="00554C28"/>
    <w:rsid w:val="0059350D"/>
    <w:rsid w:val="00597509"/>
    <w:rsid w:val="005A5B7B"/>
    <w:rsid w:val="005A62A5"/>
    <w:rsid w:val="005C2E63"/>
    <w:rsid w:val="005C3439"/>
    <w:rsid w:val="005D6208"/>
    <w:rsid w:val="005D637E"/>
    <w:rsid w:val="005E339D"/>
    <w:rsid w:val="005E590A"/>
    <w:rsid w:val="005E69F0"/>
    <w:rsid w:val="005E799B"/>
    <w:rsid w:val="005F179A"/>
    <w:rsid w:val="00607FEB"/>
    <w:rsid w:val="00613244"/>
    <w:rsid w:val="006206B0"/>
    <w:rsid w:val="006269A5"/>
    <w:rsid w:val="00647335"/>
    <w:rsid w:val="00653BDF"/>
    <w:rsid w:val="00662EAD"/>
    <w:rsid w:val="0066561E"/>
    <w:rsid w:val="006717BE"/>
    <w:rsid w:val="00683704"/>
    <w:rsid w:val="00693539"/>
    <w:rsid w:val="006A68FF"/>
    <w:rsid w:val="006B1A7B"/>
    <w:rsid w:val="006C00E5"/>
    <w:rsid w:val="006E0F52"/>
    <w:rsid w:val="006E1145"/>
    <w:rsid w:val="006E1415"/>
    <w:rsid w:val="006E5E73"/>
    <w:rsid w:val="006E624E"/>
    <w:rsid w:val="006F387D"/>
    <w:rsid w:val="00723EF3"/>
    <w:rsid w:val="007334E0"/>
    <w:rsid w:val="007343B5"/>
    <w:rsid w:val="00735086"/>
    <w:rsid w:val="00740B40"/>
    <w:rsid w:val="0074591C"/>
    <w:rsid w:val="00747409"/>
    <w:rsid w:val="00756686"/>
    <w:rsid w:val="00764300"/>
    <w:rsid w:val="00764C3E"/>
    <w:rsid w:val="00764D50"/>
    <w:rsid w:val="0077052F"/>
    <w:rsid w:val="00771191"/>
    <w:rsid w:val="00771D03"/>
    <w:rsid w:val="00775BC4"/>
    <w:rsid w:val="007861C8"/>
    <w:rsid w:val="007D0ACA"/>
    <w:rsid w:val="0082343B"/>
    <w:rsid w:val="00824838"/>
    <w:rsid w:val="00824ABA"/>
    <w:rsid w:val="00826D69"/>
    <w:rsid w:val="00832135"/>
    <w:rsid w:val="008352F4"/>
    <w:rsid w:val="00836B5C"/>
    <w:rsid w:val="00854CEC"/>
    <w:rsid w:val="00876591"/>
    <w:rsid w:val="00887D17"/>
    <w:rsid w:val="008931F3"/>
    <w:rsid w:val="00894AC2"/>
    <w:rsid w:val="00896151"/>
    <w:rsid w:val="008B2636"/>
    <w:rsid w:val="008C287F"/>
    <w:rsid w:val="008C2CF4"/>
    <w:rsid w:val="008C3E4D"/>
    <w:rsid w:val="008C3FAD"/>
    <w:rsid w:val="008E364D"/>
    <w:rsid w:val="008F42F0"/>
    <w:rsid w:val="008F7687"/>
    <w:rsid w:val="00905CEF"/>
    <w:rsid w:val="00914184"/>
    <w:rsid w:val="00922916"/>
    <w:rsid w:val="00941E19"/>
    <w:rsid w:val="009429D4"/>
    <w:rsid w:val="009466FB"/>
    <w:rsid w:val="009563AE"/>
    <w:rsid w:val="0095779C"/>
    <w:rsid w:val="00974C08"/>
    <w:rsid w:val="00974C0E"/>
    <w:rsid w:val="00981722"/>
    <w:rsid w:val="00984C60"/>
    <w:rsid w:val="009B2DBB"/>
    <w:rsid w:val="009C1EFF"/>
    <w:rsid w:val="009C3284"/>
    <w:rsid w:val="009C3CC2"/>
    <w:rsid w:val="009D5F88"/>
    <w:rsid w:val="009E357F"/>
    <w:rsid w:val="009E4005"/>
    <w:rsid w:val="00A050EA"/>
    <w:rsid w:val="00A12970"/>
    <w:rsid w:val="00A1624C"/>
    <w:rsid w:val="00A16BFB"/>
    <w:rsid w:val="00A218CD"/>
    <w:rsid w:val="00A246BF"/>
    <w:rsid w:val="00A42832"/>
    <w:rsid w:val="00A50851"/>
    <w:rsid w:val="00A53380"/>
    <w:rsid w:val="00A7123F"/>
    <w:rsid w:val="00A76E5C"/>
    <w:rsid w:val="00A86246"/>
    <w:rsid w:val="00A87DAA"/>
    <w:rsid w:val="00AA1E8E"/>
    <w:rsid w:val="00AA5EA8"/>
    <w:rsid w:val="00AD0845"/>
    <w:rsid w:val="00AD2C5D"/>
    <w:rsid w:val="00B02E77"/>
    <w:rsid w:val="00B0354D"/>
    <w:rsid w:val="00B17679"/>
    <w:rsid w:val="00B20C5E"/>
    <w:rsid w:val="00B245E5"/>
    <w:rsid w:val="00B30696"/>
    <w:rsid w:val="00B30B3A"/>
    <w:rsid w:val="00B31DEE"/>
    <w:rsid w:val="00B47D6A"/>
    <w:rsid w:val="00B61D3B"/>
    <w:rsid w:val="00B62DE6"/>
    <w:rsid w:val="00B63CAE"/>
    <w:rsid w:val="00B80A26"/>
    <w:rsid w:val="00BA312C"/>
    <w:rsid w:val="00BB244C"/>
    <w:rsid w:val="00BB4BA6"/>
    <w:rsid w:val="00BB540B"/>
    <w:rsid w:val="00BB7625"/>
    <w:rsid w:val="00BC4418"/>
    <w:rsid w:val="00BD10DA"/>
    <w:rsid w:val="00BD3485"/>
    <w:rsid w:val="00BE17E1"/>
    <w:rsid w:val="00BE47D1"/>
    <w:rsid w:val="00BE4CAD"/>
    <w:rsid w:val="00BE6EB1"/>
    <w:rsid w:val="00BF3532"/>
    <w:rsid w:val="00C0079A"/>
    <w:rsid w:val="00C0468D"/>
    <w:rsid w:val="00C050BF"/>
    <w:rsid w:val="00C2466D"/>
    <w:rsid w:val="00C27EBF"/>
    <w:rsid w:val="00C33FC8"/>
    <w:rsid w:val="00C4530F"/>
    <w:rsid w:val="00C47877"/>
    <w:rsid w:val="00C54D19"/>
    <w:rsid w:val="00C57B49"/>
    <w:rsid w:val="00C62D43"/>
    <w:rsid w:val="00C636E8"/>
    <w:rsid w:val="00C97B78"/>
    <w:rsid w:val="00CB7B4B"/>
    <w:rsid w:val="00CD34AF"/>
    <w:rsid w:val="00CE0C00"/>
    <w:rsid w:val="00CF2AFE"/>
    <w:rsid w:val="00D00173"/>
    <w:rsid w:val="00D029DB"/>
    <w:rsid w:val="00D06DAC"/>
    <w:rsid w:val="00D0756B"/>
    <w:rsid w:val="00D3447C"/>
    <w:rsid w:val="00D4548B"/>
    <w:rsid w:val="00D47D54"/>
    <w:rsid w:val="00D66586"/>
    <w:rsid w:val="00D71639"/>
    <w:rsid w:val="00D7366F"/>
    <w:rsid w:val="00D762D3"/>
    <w:rsid w:val="00D76F83"/>
    <w:rsid w:val="00D95104"/>
    <w:rsid w:val="00DB4093"/>
    <w:rsid w:val="00DC7B29"/>
    <w:rsid w:val="00DE02EB"/>
    <w:rsid w:val="00DE2FBC"/>
    <w:rsid w:val="00E01F3C"/>
    <w:rsid w:val="00E15CE8"/>
    <w:rsid w:val="00E23B7F"/>
    <w:rsid w:val="00E44D47"/>
    <w:rsid w:val="00E60B2A"/>
    <w:rsid w:val="00E65C72"/>
    <w:rsid w:val="00E762FC"/>
    <w:rsid w:val="00E84839"/>
    <w:rsid w:val="00EA5066"/>
    <w:rsid w:val="00EA6985"/>
    <w:rsid w:val="00EB44C0"/>
    <w:rsid w:val="00EB49FE"/>
    <w:rsid w:val="00EB58A2"/>
    <w:rsid w:val="00ED2B2E"/>
    <w:rsid w:val="00EE1E7F"/>
    <w:rsid w:val="00EE3071"/>
    <w:rsid w:val="00EF5469"/>
    <w:rsid w:val="00EF63D5"/>
    <w:rsid w:val="00F052C5"/>
    <w:rsid w:val="00F07532"/>
    <w:rsid w:val="00F16C99"/>
    <w:rsid w:val="00F218C8"/>
    <w:rsid w:val="00F2336A"/>
    <w:rsid w:val="00F36273"/>
    <w:rsid w:val="00F46E92"/>
    <w:rsid w:val="00F54916"/>
    <w:rsid w:val="00F66DCE"/>
    <w:rsid w:val="00F75C88"/>
    <w:rsid w:val="00F850E6"/>
    <w:rsid w:val="00FA184E"/>
    <w:rsid w:val="00FB02AC"/>
    <w:rsid w:val="00FC1E73"/>
    <w:rsid w:val="00FC4E23"/>
    <w:rsid w:val="00FD3EFD"/>
    <w:rsid w:val="00FD6412"/>
    <w:rsid w:val="00FE314F"/>
    <w:rsid w:val="01D1A728"/>
    <w:rsid w:val="026957F8"/>
    <w:rsid w:val="029952BF"/>
    <w:rsid w:val="097450C4"/>
    <w:rsid w:val="0B00730E"/>
    <w:rsid w:val="0BDFAF76"/>
    <w:rsid w:val="0CA8A161"/>
    <w:rsid w:val="0DF16C6C"/>
    <w:rsid w:val="105698C9"/>
    <w:rsid w:val="1185F12B"/>
    <w:rsid w:val="149D023A"/>
    <w:rsid w:val="15E93030"/>
    <w:rsid w:val="169FBD3C"/>
    <w:rsid w:val="177351C6"/>
    <w:rsid w:val="18C4C62E"/>
    <w:rsid w:val="1B4B1A28"/>
    <w:rsid w:val="1E37C5EC"/>
    <w:rsid w:val="1E73FEED"/>
    <w:rsid w:val="1F1557C2"/>
    <w:rsid w:val="20A412F8"/>
    <w:rsid w:val="21EC958D"/>
    <w:rsid w:val="255A7D0C"/>
    <w:rsid w:val="26C2656E"/>
    <w:rsid w:val="272CC30F"/>
    <w:rsid w:val="2E2CC721"/>
    <w:rsid w:val="2F3732BF"/>
    <w:rsid w:val="35872C80"/>
    <w:rsid w:val="36764DFD"/>
    <w:rsid w:val="387C63E0"/>
    <w:rsid w:val="3CADC6E5"/>
    <w:rsid w:val="3E4BF877"/>
    <w:rsid w:val="3F118114"/>
    <w:rsid w:val="3FF1024F"/>
    <w:rsid w:val="43791C9C"/>
    <w:rsid w:val="45DDA20A"/>
    <w:rsid w:val="46230196"/>
    <w:rsid w:val="4670F924"/>
    <w:rsid w:val="46D1BB35"/>
    <w:rsid w:val="47D62E7C"/>
    <w:rsid w:val="47FB7B32"/>
    <w:rsid w:val="486F9D70"/>
    <w:rsid w:val="4C35F9BE"/>
    <w:rsid w:val="4CA505B9"/>
    <w:rsid w:val="4E848330"/>
    <w:rsid w:val="4F35544E"/>
    <w:rsid w:val="4FBDE172"/>
    <w:rsid w:val="5025B8C7"/>
    <w:rsid w:val="50EDF224"/>
    <w:rsid w:val="52091A34"/>
    <w:rsid w:val="54AF37F7"/>
    <w:rsid w:val="5717F8C0"/>
    <w:rsid w:val="581E86F8"/>
    <w:rsid w:val="58414AF1"/>
    <w:rsid w:val="5A517ED9"/>
    <w:rsid w:val="5CB979B3"/>
    <w:rsid w:val="5F5DA785"/>
    <w:rsid w:val="5FFA1A30"/>
    <w:rsid w:val="6013C456"/>
    <w:rsid w:val="61C3E4FE"/>
    <w:rsid w:val="644018D5"/>
    <w:rsid w:val="670D6396"/>
    <w:rsid w:val="725E13B4"/>
    <w:rsid w:val="7462D7B1"/>
    <w:rsid w:val="747BE366"/>
    <w:rsid w:val="7539F58F"/>
    <w:rsid w:val="7564D8FB"/>
    <w:rsid w:val="761E4766"/>
    <w:rsid w:val="7671C88D"/>
    <w:rsid w:val="783CA02F"/>
    <w:rsid w:val="798130E8"/>
    <w:rsid w:val="7A31B89F"/>
    <w:rsid w:val="7BA0443E"/>
    <w:rsid w:val="7F1EA489"/>
    <w:rsid w:val="7F2E07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C44"/>
  <w15:chartTrackingRefBased/>
  <w15:docId w15:val="{C5C4D9AC-ABCD-4224-BDBB-C5E650D3D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AC2"/>
    <w:pPr>
      <w:widowControl w:val="0"/>
    </w:pPr>
  </w:style>
  <w:style w:type="paragraph" w:styleId="Heading1">
    <w:name w:val="heading 1"/>
    <w:basedOn w:val="Normal"/>
    <w:next w:val="Normal"/>
    <w:uiPriority w:val="9"/>
    <w:qFormat/>
    <w:rsid w:val="007705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uiPriority w:val="9"/>
    <w:unhideWhenUsed/>
    <w:qFormat/>
    <w:rsid w:val="007705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uiPriority w:val="9"/>
    <w:semiHidden/>
    <w:unhideWhenUsed/>
    <w:qFormat/>
    <w:rsid w:val="007705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uiPriority w:val="9"/>
    <w:semiHidden/>
    <w:unhideWhenUsed/>
    <w:qFormat/>
    <w:rsid w:val="0077052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uiPriority w:val="9"/>
    <w:semiHidden/>
    <w:unhideWhenUsed/>
    <w:qFormat/>
    <w:rsid w:val="0077052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uiPriority w:val="9"/>
    <w:semiHidden/>
    <w:unhideWhenUsed/>
    <w:qFormat/>
    <w:rsid w:val="0077052F"/>
    <w:pPr>
      <w:keepNext/>
      <w:keepLines/>
      <w:spacing w:before="40" w:after="0"/>
      <w:outlineLvl w:val="5"/>
    </w:pPr>
    <w:rPr>
      <w:rFonts w:cstheme="majorBidi"/>
      <w:b/>
      <w:bCs/>
      <w:color w:val="0F4761" w:themeColor="accent1" w:themeShade="BF"/>
    </w:rPr>
  </w:style>
  <w:style w:type="paragraph" w:styleId="Heading7">
    <w:name w:val="heading 7"/>
    <w:basedOn w:val="Normal"/>
    <w:next w:val="Normal"/>
    <w:uiPriority w:val="9"/>
    <w:semiHidden/>
    <w:unhideWhenUsed/>
    <w:qFormat/>
    <w:rsid w:val="0077052F"/>
    <w:pPr>
      <w:keepNext/>
      <w:keepLines/>
      <w:spacing w:before="40" w:after="0"/>
      <w:outlineLvl w:val="6"/>
    </w:pPr>
    <w:rPr>
      <w:rFonts w:cstheme="majorBidi"/>
      <w:b/>
      <w:bCs/>
      <w:color w:val="595959" w:themeColor="text1" w:themeTint="A6"/>
    </w:rPr>
  </w:style>
  <w:style w:type="paragraph" w:styleId="Heading8">
    <w:name w:val="heading 8"/>
    <w:basedOn w:val="Normal"/>
    <w:next w:val="Normal"/>
    <w:uiPriority w:val="9"/>
    <w:semiHidden/>
    <w:unhideWhenUsed/>
    <w:qFormat/>
    <w:rsid w:val="0077052F"/>
    <w:pPr>
      <w:keepNext/>
      <w:keepLines/>
      <w:spacing w:after="0"/>
      <w:outlineLvl w:val="7"/>
    </w:pPr>
    <w:rPr>
      <w:rFonts w:cstheme="majorBidi"/>
      <w:color w:val="595959" w:themeColor="text1" w:themeTint="A6"/>
    </w:rPr>
  </w:style>
  <w:style w:type="paragraph" w:styleId="Heading9">
    <w:name w:val="heading 9"/>
    <w:basedOn w:val="Normal"/>
    <w:next w:val="Normal"/>
    <w:uiPriority w:val="9"/>
    <w:semiHidden/>
    <w:unhideWhenUsed/>
    <w:qFormat/>
    <w:rsid w:val="0077052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52F"/>
    <w:pPr>
      <w:ind w:left="720"/>
      <w:contextualSpacing/>
    </w:pPr>
  </w:style>
  <w:style w:type="character" w:styleId="IntenseEmphasis">
    <w:name w:val="Intense Emphasis"/>
    <w:basedOn w:val="DefaultParagraphFont"/>
    <w:uiPriority w:val="21"/>
    <w:qFormat/>
    <w:rsid w:val="0077052F"/>
    <w:rPr>
      <w:i/>
      <w:iCs/>
      <w:color w:val="0F4761" w:themeColor="accent1" w:themeShade="BF"/>
    </w:rPr>
  </w:style>
  <w:style w:type="character" w:styleId="IntenseReference">
    <w:name w:val="Intense Reference"/>
    <w:basedOn w:val="DefaultParagraphFont"/>
    <w:uiPriority w:val="32"/>
    <w:qFormat/>
    <w:rsid w:val="0077052F"/>
    <w:rPr>
      <w:b/>
      <w:bCs/>
      <w:smallCaps/>
      <w:color w:val="0F4761" w:themeColor="accent1" w:themeShade="BF"/>
      <w:spacing w:val="5"/>
    </w:rPr>
  </w:style>
  <w:style w:type="character" w:styleId="Strong">
    <w:name w:val="Strong"/>
    <w:basedOn w:val="DefaultParagraphFont"/>
    <w:uiPriority w:val="22"/>
    <w:qFormat/>
    <w:rsid w:val="0077052F"/>
    <w:rPr>
      <w:b/>
      <w:bCs/>
    </w:rPr>
  </w:style>
  <w:style w:type="character" w:styleId="Hyperlink">
    <w:name w:val="Hyperlink"/>
    <w:basedOn w:val="DefaultParagraphFont"/>
    <w:uiPriority w:val="99"/>
    <w:semiHidden/>
    <w:unhideWhenUsed/>
    <w:rsid w:val="0077052F"/>
    <w:rPr>
      <w:color w:val="0000FF"/>
      <w:u w:val="single"/>
    </w:rPr>
  </w:style>
  <w:style w:type="paragraph" w:customStyle="1" w:styleId="isselectedend">
    <w:name w:val="isselectedend"/>
    <w:basedOn w:val="Normal"/>
    <w:rsid w:val="00EF5469"/>
    <w:pPr>
      <w:widowControl/>
      <w:spacing w:before="100" w:beforeAutospacing="1" w:after="100" w:afterAutospacing="1" w:line="240" w:lineRule="auto"/>
    </w:pPr>
    <w:rPr>
      <w:rFonts w:ascii="Times New Roman" w:eastAsia="Times New Roman" w:hAnsi="Times New Roman" w:cs="Times New Roman"/>
      <w:kern w:val="0"/>
      <w:sz w:val="24"/>
      <w:lang w:val="es-MX" w:eastAsia="es-MX"/>
      <w14:ligatures w14:val="none"/>
    </w:rPr>
  </w:style>
  <w:style w:type="paragraph" w:styleId="NormalWeb">
    <w:name w:val="Normal (Web)"/>
    <w:basedOn w:val="Normal"/>
    <w:uiPriority w:val="99"/>
    <w:semiHidden/>
    <w:unhideWhenUsed/>
    <w:rsid w:val="00EF5469"/>
    <w:pPr>
      <w:widowControl/>
      <w:spacing w:before="100" w:beforeAutospacing="1" w:after="100" w:afterAutospacing="1" w:line="240" w:lineRule="auto"/>
    </w:pPr>
    <w:rPr>
      <w:rFonts w:ascii="Times New Roman" w:eastAsia="Times New Roman" w:hAnsi="Times New Roman" w:cs="Times New Roman"/>
      <w:kern w:val="0"/>
      <w:sz w:val="24"/>
      <w:lang w:val="es-MX" w:eastAsia="es-MX"/>
      <w14:ligatures w14:val="none"/>
    </w:rPr>
  </w:style>
  <w:style w:type="character" w:customStyle="1" w:styleId="Ttulo1Car">
    <w:name w:val="Título 1 Car"/>
    <w:basedOn w:val="DefaultParagraphFont"/>
    <w:uiPriority w:val="9"/>
    <w:rsid w:val="00137AA7"/>
    <w:rPr>
      <w:rFonts w:asciiTheme="majorHAnsi" w:eastAsiaTheme="majorEastAsia" w:hAnsiTheme="majorHAnsi" w:cstheme="majorBidi"/>
      <w:color w:val="0F4761" w:themeColor="accent1" w:themeShade="BF"/>
      <w:sz w:val="48"/>
      <w:szCs w:val="48"/>
    </w:rPr>
  </w:style>
  <w:style w:type="character" w:customStyle="1" w:styleId="Ttulo2Car">
    <w:name w:val="Título 2 Car"/>
    <w:basedOn w:val="DefaultParagraphFont"/>
    <w:uiPriority w:val="9"/>
    <w:rsid w:val="00137AA7"/>
    <w:rPr>
      <w:rFonts w:asciiTheme="majorHAnsi" w:eastAsiaTheme="majorEastAsia" w:hAnsiTheme="majorHAnsi" w:cstheme="majorBidi"/>
      <w:color w:val="0F4761" w:themeColor="accent1" w:themeShade="BF"/>
      <w:sz w:val="40"/>
      <w:szCs w:val="40"/>
    </w:rPr>
  </w:style>
  <w:style w:type="character" w:customStyle="1" w:styleId="Ttulo3Car">
    <w:name w:val="Título 3 Car"/>
    <w:basedOn w:val="DefaultParagraphFont"/>
    <w:uiPriority w:val="9"/>
    <w:semiHidden/>
    <w:rsid w:val="00137AA7"/>
    <w:rPr>
      <w:rFonts w:asciiTheme="majorHAnsi" w:eastAsiaTheme="majorEastAsia" w:hAnsiTheme="majorHAnsi" w:cstheme="majorBidi"/>
      <w:color w:val="0F4761" w:themeColor="accent1" w:themeShade="BF"/>
      <w:sz w:val="32"/>
      <w:szCs w:val="32"/>
    </w:rPr>
  </w:style>
  <w:style w:type="character" w:customStyle="1" w:styleId="Ttulo4Car">
    <w:name w:val="Título 4 Car"/>
    <w:basedOn w:val="DefaultParagraphFont"/>
    <w:uiPriority w:val="9"/>
    <w:semiHidden/>
    <w:rsid w:val="00137AA7"/>
    <w:rPr>
      <w:rFonts w:cstheme="majorBidi"/>
      <w:color w:val="0F4761" w:themeColor="accent1" w:themeShade="BF"/>
      <w:sz w:val="28"/>
      <w:szCs w:val="28"/>
    </w:rPr>
  </w:style>
  <w:style w:type="character" w:customStyle="1" w:styleId="Ttulo5Car">
    <w:name w:val="Título 5 Car"/>
    <w:basedOn w:val="DefaultParagraphFont"/>
    <w:uiPriority w:val="9"/>
    <w:semiHidden/>
    <w:rsid w:val="00137AA7"/>
    <w:rPr>
      <w:rFonts w:cstheme="majorBidi"/>
      <w:color w:val="0F4761" w:themeColor="accent1" w:themeShade="BF"/>
      <w:sz w:val="24"/>
    </w:rPr>
  </w:style>
  <w:style w:type="character" w:customStyle="1" w:styleId="Ttulo6Car">
    <w:name w:val="Título 6 Car"/>
    <w:basedOn w:val="DefaultParagraphFont"/>
    <w:uiPriority w:val="9"/>
    <w:semiHidden/>
    <w:rsid w:val="00137AA7"/>
    <w:rPr>
      <w:rFonts w:cstheme="majorBidi"/>
      <w:b/>
      <w:bCs/>
      <w:color w:val="0F4761" w:themeColor="accent1" w:themeShade="BF"/>
    </w:rPr>
  </w:style>
  <w:style w:type="character" w:customStyle="1" w:styleId="Ttulo7Car">
    <w:name w:val="Título 7 Car"/>
    <w:basedOn w:val="DefaultParagraphFont"/>
    <w:uiPriority w:val="9"/>
    <w:semiHidden/>
    <w:rsid w:val="00137AA7"/>
    <w:rPr>
      <w:rFonts w:cstheme="majorBidi"/>
      <w:b/>
      <w:bCs/>
      <w:color w:val="595959" w:themeColor="text1" w:themeTint="A6"/>
    </w:rPr>
  </w:style>
  <w:style w:type="character" w:customStyle="1" w:styleId="Ttulo8Car">
    <w:name w:val="Título 8 Car"/>
    <w:basedOn w:val="DefaultParagraphFont"/>
    <w:uiPriority w:val="9"/>
    <w:semiHidden/>
    <w:rsid w:val="00137AA7"/>
    <w:rPr>
      <w:rFonts w:cstheme="majorBidi"/>
      <w:color w:val="595959" w:themeColor="text1" w:themeTint="A6"/>
    </w:rPr>
  </w:style>
  <w:style w:type="character" w:customStyle="1" w:styleId="Ttulo9Car">
    <w:name w:val="Título 9 Car"/>
    <w:basedOn w:val="DefaultParagraphFont"/>
    <w:uiPriority w:val="9"/>
    <w:semiHidden/>
    <w:rsid w:val="00137AA7"/>
    <w:rPr>
      <w:rFonts w:eastAsiaTheme="majorEastAsia" w:cstheme="majorBidi"/>
      <w:color w:val="595959" w:themeColor="text1" w:themeTint="A6"/>
    </w:rPr>
  </w:style>
  <w:style w:type="character" w:customStyle="1" w:styleId="TtuloCar">
    <w:name w:val="Título Car"/>
    <w:basedOn w:val="DefaultParagraphFont"/>
    <w:uiPriority w:val="10"/>
    <w:rsid w:val="00137AA7"/>
    <w:rPr>
      <w:rFonts w:asciiTheme="majorHAnsi" w:eastAsiaTheme="majorEastAsia" w:hAnsiTheme="majorHAnsi" w:cstheme="majorBidi"/>
      <w:spacing w:val="-10"/>
      <w:kern w:val="28"/>
      <w:sz w:val="56"/>
      <w:szCs w:val="56"/>
    </w:rPr>
  </w:style>
  <w:style w:type="character" w:customStyle="1" w:styleId="SubttuloCar">
    <w:name w:val="Subtítulo Car"/>
    <w:basedOn w:val="DefaultParagraphFont"/>
    <w:uiPriority w:val="11"/>
    <w:rsid w:val="00137AA7"/>
    <w:rPr>
      <w:rFonts w:asciiTheme="majorHAnsi" w:eastAsiaTheme="majorEastAsia" w:hAnsiTheme="majorHAnsi" w:cstheme="majorBidi"/>
      <w:color w:val="595959" w:themeColor="text1" w:themeTint="A6"/>
      <w:spacing w:val="15"/>
      <w:sz w:val="28"/>
      <w:szCs w:val="28"/>
    </w:rPr>
  </w:style>
  <w:style w:type="character" w:customStyle="1" w:styleId="CitaCar">
    <w:name w:val="Cita Car"/>
    <w:basedOn w:val="DefaultParagraphFont"/>
    <w:uiPriority w:val="29"/>
    <w:rsid w:val="00137AA7"/>
    <w:rPr>
      <w:i/>
      <w:iCs/>
      <w:color w:val="404040" w:themeColor="text1" w:themeTint="BF"/>
    </w:rPr>
  </w:style>
  <w:style w:type="character" w:customStyle="1" w:styleId="CitadestacadaCar">
    <w:name w:val="Cita destacada Car"/>
    <w:basedOn w:val="DefaultParagraphFont"/>
    <w:uiPriority w:val="30"/>
    <w:rsid w:val="00137AA7"/>
    <w:rPr>
      <w:i/>
      <w:iCs/>
      <w:color w:val="0F4761" w:themeColor="accent1" w:themeShade="BF"/>
    </w:rPr>
  </w:style>
  <w:style w:type="character" w:customStyle="1" w:styleId="EncabezadoCar">
    <w:name w:val="Encabezado Car"/>
    <w:basedOn w:val="DefaultParagraphFont"/>
    <w:uiPriority w:val="99"/>
    <w:rsid w:val="00137AA7"/>
    <w:rPr>
      <w:sz w:val="18"/>
      <w:szCs w:val="18"/>
    </w:rPr>
  </w:style>
  <w:style w:type="character" w:customStyle="1" w:styleId="PiedepginaCar">
    <w:name w:val="Pie de página Car"/>
    <w:basedOn w:val="DefaultParagraphFont"/>
    <w:uiPriority w:val="99"/>
    <w:rsid w:val="00137AA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1310</Words>
  <Characters>7473</Characters>
  <Application>Microsoft Office Word</Application>
  <DocSecurity>0</DocSecurity>
  <Lines>62</Lines>
  <Paragraphs>17</Paragraphs>
  <ScaleCrop>false</ScaleCrop>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Kang</dc:creator>
  <cp:keywords/>
  <dc:description/>
  <cp:lastModifiedBy>Aranza  Peralta</cp:lastModifiedBy>
  <cp:revision>7</cp:revision>
  <dcterms:created xsi:type="dcterms:W3CDTF">2026-09-30T16:13:00Z</dcterms:created>
  <dcterms:modified xsi:type="dcterms:W3CDTF">2026-10-01T16:29:00Z</dcterms:modified>
</cp:coreProperties>
</file>